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32" w:tblpY="343"/>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88"/>
        <w:gridCol w:w="3954"/>
        <w:gridCol w:w="17"/>
        <w:gridCol w:w="990"/>
        <w:gridCol w:w="3969"/>
      </w:tblGrid>
      <w:tr w:rsidR="000D0847" w14:paraId="1A5DEEEA" w14:textId="77777777" w:rsidTr="00C91DE3">
        <w:trPr>
          <w:trHeight w:val="208"/>
        </w:trPr>
        <w:tc>
          <w:tcPr>
            <w:tcW w:w="9918" w:type="dxa"/>
            <w:gridSpan w:val="5"/>
            <w:shd w:val="clear" w:color="auto" w:fill="BFBFBF" w:themeFill="background1" w:themeFillShade="BF"/>
          </w:tcPr>
          <w:p w14:paraId="03B037EB" w14:textId="65FEAEA1" w:rsidR="000D0847" w:rsidRDefault="002E2447" w:rsidP="00BD210A">
            <w:pPr>
              <w:pStyle w:val="TableParagraph"/>
              <w:spacing w:before="30"/>
              <w:ind w:left="110"/>
              <w:jc w:val="center"/>
              <w:rPr>
                <w:b/>
                <w:sz w:val="20"/>
              </w:rPr>
            </w:pPr>
            <w:r>
              <w:rPr>
                <w:b/>
                <w:color w:val="231F20"/>
                <w:sz w:val="20"/>
              </w:rPr>
              <w:t xml:space="preserve"> </w:t>
            </w:r>
            <w:r w:rsidR="000D0847">
              <w:rPr>
                <w:b/>
                <w:color w:val="231F20"/>
                <w:sz w:val="20"/>
              </w:rPr>
              <w:t>Client</w:t>
            </w:r>
            <w:r w:rsidR="000D0847">
              <w:rPr>
                <w:b/>
                <w:color w:val="231F20"/>
                <w:spacing w:val="-4"/>
                <w:sz w:val="20"/>
              </w:rPr>
              <w:t xml:space="preserve"> </w:t>
            </w:r>
            <w:r w:rsidR="000D0847">
              <w:rPr>
                <w:b/>
                <w:color w:val="231F20"/>
                <w:sz w:val="20"/>
              </w:rPr>
              <w:t>Information</w:t>
            </w:r>
          </w:p>
        </w:tc>
      </w:tr>
      <w:tr w:rsidR="000D0847" w14:paraId="6281295F" w14:textId="77777777" w:rsidTr="00BD210A">
        <w:trPr>
          <w:trHeight w:val="311"/>
        </w:trPr>
        <w:tc>
          <w:tcPr>
            <w:tcW w:w="4942" w:type="dxa"/>
            <w:gridSpan w:val="2"/>
            <w:vMerge w:val="restart"/>
          </w:tcPr>
          <w:p w14:paraId="20A357DC" w14:textId="77777777" w:rsidR="000D0847" w:rsidRDefault="000D0847" w:rsidP="00BD210A">
            <w:pPr>
              <w:pStyle w:val="TableParagraph"/>
              <w:spacing w:before="14"/>
              <w:rPr>
                <w:rFonts w:ascii="Arial MT"/>
                <w:sz w:val="20"/>
              </w:rPr>
            </w:pPr>
            <w:r>
              <w:rPr>
                <w:rFonts w:ascii="Arial MT"/>
                <w:color w:val="231F20"/>
                <w:sz w:val="20"/>
              </w:rPr>
              <w:t xml:space="preserve"> Company Name:</w:t>
            </w:r>
          </w:p>
        </w:tc>
        <w:tc>
          <w:tcPr>
            <w:tcW w:w="4976" w:type="dxa"/>
            <w:gridSpan w:val="3"/>
          </w:tcPr>
          <w:p w14:paraId="356E4606" w14:textId="77777777" w:rsidR="000D0847" w:rsidRDefault="000D0847" w:rsidP="00BD210A">
            <w:pPr>
              <w:pStyle w:val="TableParagraph"/>
              <w:spacing w:line="229" w:lineRule="exact"/>
              <w:rPr>
                <w:rFonts w:ascii="Arial MT"/>
                <w:sz w:val="20"/>
              </w:rPr>
            </w:pPr>
            <w:r>
              <w:rPr>
                <w:rFonts w:ascii="Arial MT"/>
                <w:color w:val="231F20"/>
                <w:sz w:val="20"/>
              </w:rPr>
              <w:t xml:space="preserve"> 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0D0847" w14:paraId="0C4A9D21" w14:textId="77777777" w:rsidTr="00BD210A">
        <w:trPr>
          <w:trHeight w:val="568"/>
        </w:trPr>
        <w:tc>
          <w:tcPr>
            <w:tcW w:w="4942" w:type="dxa"/>
            <w:gridSpan w:val="2"/>
            <w:vMerge/>
          </w:tcPr>
          <w:p w14:paraId="101D0F82" w14:textId="77777777" w:rsidR="000D0847" w:rsidRDefault="000D0847" w:rsidP="00BD210A">
            <w:pPr>
              <w:pStyle w:val="TableParagraph"/>
              <w:rPr>
                <w:rFonts w:ascii="Arial MT"/>
                <w:color w:val="231F20"/>
                <w:sz w:val="20"/>
              </w:rPr>
            </w:pPr>
          </w:p>
        </w:tc>
        <w:tc>
          <w:tcPr>
            <w:tcW w:w="4976" w:type="dxa"/>
            <w:gridSpan w:val="3"/>
          </w:tcPr>
          <w:p w14:paraId="39BB56EF" w14:textId="77777777" w:rsidR="002E2447" w:rsidRDefault="000D0847" w:rsidP="00BD210A">
            <w:pPr>
              <w:pStyle w:val="TableParagraph"/>
              <w:spacing w:line="229" w:lineRule="exact"/>
              <w:rPr>
                <w:rFonts w:ascii="Arial MT"/>
                <w:color w:val="231F20"/>
                <w:sz w:val="20"/>
              </w:rPr>
            </w:pPr>
            <w:r>
              <w:rPr>
                <w:rFonts w:ascii="Arial MT"/>
                <w:color w:val="231F20"/>
                <w:sz w:val="20"/>
              </w:rPr>
              <w:t xml:space="preserve"> 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2E2447">
              <w:rPr>
                <w:b/>
                <w:color w:val="FF0000"/>
                <w:sz w:val="16"/>
              </w:rPr>
              <w:t>Mandatory</w:t>
            </w:r>
            <w:r w:rsidRPr="002E2447">
              <w:rPr>
                <w:b/>
                <w:color w:val="FF0000"/>
                <w:spacing w:val="-3"/>
                <w:sz w:val="16"/>
              </w:rPr>
              <w:t xml:space="preserve"> </w:t>
            </w:r>
            <w:r w:rsidRPr="002E2447">
              <w:rPr>
                <w:rFonts w:ascii="Arial MT"/>
                <w:b/>
                <w:color w:val="FF0000"/>
                <w:sz w:val="16"/>
              </w:rPr>
              <w:t>for</w:t>
            </w:r>
            <w:r w:rsidRPr="002E2447">
              <w:rPr>
                <w:rFonts w:ascii="Arial MT"/>
                <w:b/>
                <w:color w:val="FF0000"/>
                <w:spacing w:val="-2"/>
                <w:sz w:val="16"/>
              </w:rPr>
              <w:t xml:space="preserve"> </w:t>
            </w:r>
            <w:r w:rsidRPr="002E2447">
              <w:rPr>
                <w:rFonts w:ascii="Arial MT"/>
                <w:b/>
                <w:color w:val="FF0000"/>
                <w:sz w:val="16"/>
              </w:rPr>
              <w:t>proper</w:t>
            </w:r>
            <w:r w:rsidRPr="002E2447">
              <w:rPr>
                <w:rFonts w:ascii="Arial MT"/>
                <w:b/>
                <w:color w:val="FF0000"/>
                <w:spacing w:val="-2"/>
                <w:sz w:val="16"/>
              </w:rPr>
              <w:t xml:space="preserve"> </w:t>
            </w:r>
            <w:r w:rsidRPr="002E2447">
              <w:rPr>
                <w:rFonts w:ascii="Arial MT"/>
                <w:b/>
                <w:color w:val="FF0000"/>
                <w:sz w:val="16"/>
              </w:rPr>
              <w:t>registration</w:t>
            </w:r>
            <w:r w:rsidRPr="002E2447">
              <w:rPr>
                <w:rFonts w:ascii="Arial MT"/>
                <w:b/>
                <w:color w:val="FF0000"/>
                <w:spacing w:val="1"/>
                <w:sz w:val="16"/>
              </w:rPr>
              <w:t xml:space="preserve"> </w:t>
            </w:r>
            <w:r w:rsidRPr="002E2447">
              <w:rPr>
                <w:rFonts w:ascii="Arial MT"/>
                <w:b/>
                <w:color w:val="FF0000"/>
                <w:sz w:val="16"/>
              </w:rPr>
              <w:t>of</w:t>
            </w:r>
            <w:r w:rsidRPr="002E2447">
              <w:rPr>
                <w:rFonts w:ascii="Arial MT"/>
                <w:b/>
                <w:color w:val="FF0000"/>
                <w:spacing w:val="-3"/>
                <w:sz w:val="16"/>
              </w:rPr>
              <w:t xml:space="preserve"> </w:t>
            </w:r>
            <w:r w:rsidRPr="002E2447">
              <w:rPr>
                <w:rFonts w:ascii="Arial MT"/>
                <w:b/>
                <w:color w:val="FF0000"/>
                <w:sz w:val="16"/>
              </w:rPr>
              <w:t>samples</w:t>
            </w:r>
            <w:r>
              <w:rPr>
                <w:rFonts w:ascii="Arial MT"/>
                <w:color w:val="231F20"/>
                <w:sz w:val="16"/>
              </w:rPr>
              <w:t>)</w:t>
            </w:r>
            <w:r>
              <w:rPr>
                <w:rFonts w:ascii="Arial MT"/>
                <w:color w:val="231F20"/>
                <w:sz w:val="20"/>
              </w:rPr>
              <w:t>:</w:t>
            </w:r>
          </w:p>
          <w:p w14:paraId="45E8BA94" w14:textId="18882335" w:rsidR="002E2447" w:rsidRPr="002E2447" w:rsidRDefault="002E2447" w:rsidP="00BD210A">
            <w:pPr>
              <w:pStyle w:val="TableParagraph"/>
              <w:spacing w:line="229" w:lineRule="exact"/>
              <w:rPr>
                <w:rFonts w:ascii="Arial MT"/>
                <w:color w:val="231F20"/>
                <w:sz w:val="20"/>
              </w:rPr>
            </w:pPr>
          </w:p>
        </w:tc>
      </w:tr>
      <w:tr w:rsidR="000D0847" w14:paraId="6D709DA8" w14:textId="77777777" w:rsidTr="00BD210A">
        <w:trPr>
          <w:trHeight w:val="370"/>
        </w:trPr>
        <w:tc>
          <w:tcPr>
            <w:tcW w:w="4942" w:type="dxa"/>
            <w:gridSpan w:val="2"/>
            <w:vMerge w:val="restart"/>
          </w:tcPr>
          <w:p w14:paraId="257ABAE7" w14:textId="77777777" w:rsidR="000D0847" w:rsidRDefault="000D0847" w:rsidP="00BD210A">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7061076E" w14:textId="77777777" w:rsidR="000D0847" w:rsidRDefault="000D0847" w:rsidP="00BD210A">
            <w:pPr>
              <w:pStyle w:val="TableParagraph"/>
              <w:rPr>
                <w:rFonts w:ascii="Arial MT"/>
                <w:sz w:val="20"/>
              </w:rPr>
            </w:pPr>
          </w:p>
        </w:tc>
        <w:tc>
          <w:tcPr>
            <w:tcW w:w="4976" w:type="dxa"/>
            <w:gridSpan w:val="3"/>
          </w:tcPr>
          <w:p w14:paraId="55670D28" w14:textId="77777777" w:rsidR="000D0847" w:rsidRDefault="000D0847" w:rsidP="00BD210A">
            <w:pPr>
              <w:pStyle w:val="TableParagraph"/>
              <w:spacing w:line="229" w:lineRule="exact"/>
              <w:rPr>
                <w:rFonts w:ascii="Arial MT"/>
                <w:sz w:val="20"/>
              </w:rPr>
            </w:pPr>
            <w:r>
              <w:rPr>
                <w:rFonts w:ascii="Arial MT"/>
                <w:sz w:val="20"/>
              </w:rPr>
              <w:t>Submitted by:</w:t>
            </w:r>
          </w:p>
        </w:tc>
      </w:tr>
      <w:tr w:rsidR="000D0847" w14:paraId="4D286B73" w14:textId="77777777" w:rsidTr="00BD210A">
        <w:trPr>
          <w:trHeight w:val="370"/>
        </w:trPr>
        <w:tc>
          <w:tcPr>
            <w:tcW w:w="4942" w:type="dxa"/>
            <w:gridSpan w:val="2"/>
            <w:vMerge/>
          </w:tcPr>
          <w:p w14:paraId="145D25FA" w14:textId="77777777" w:rsidR="000D0847" w:rsidRDefault="000D0847" w:rsidP="00BD210A">
            <w:pPr>
              <w:pStyle w:val="TableParagraph"/>
              <w:rPr>
                <w:rFonts w:ascii="Arial MT"/>
                <w:color w:val="231F20"/>
                <w:sz w:val="20"/>
              </w:rPr>
            </w:pPr>
          </w:p>
        </w:tc>
        <w:tc>
          <w:tcPr>
            <w:tcW w:w="4976" w:type="dxa"/>
            <w:gridSpan w:val="3"/>
          </w:tcPr>
          <w:p w14:paraId="5486A9AE" w14:textId="77777777" w:rsidR="000D0847" w:rsidRDefault="000D0847" w:rsidP="00BD210A">
            <w:pPr>
              <w:pStyle w:val="TableParagraph"/>
              <w:spacing w:line="229" w:lineRule="exact"/>
              <w:rPr>
                <w:rFonts w:ascii="Arial MT"/>
                <w:sz w:val="20"/>
              </w:rPr>
            </w:pPr>
            <w:r>
              <w:rPr>
                <w:rFonts w:ascii="Arial MT"/>
                <w:sz w:val="20"/>
              </w:rPr>
              <w:t>Email Address:</w:t>
            </w:r>
          </w:p>
        </w:tc>
      </w:tr>
      <w:tr w:rsidR="000D0847" w14:paraId="1E5FB867" w14:textId="77777777" w:rsidTr="00BD210A">
        <w:trPr>
          <w:trHeight w:val="81"/>
        </w:trPr>
        <w:tc>
          <w:tcPr>
            <w:tcW w:w="4942" w:type="dxa"/>
            <w:gridSpan w:val="2"/>
          </w:tcPr>
          <w:p w14:paraId="2F01CB04" w14:textId="2E1AF706" w:rsidR="000D0847" w:rsidRDefault="000D0847" w:rsidP="00BD210A">
            <w:pPr>
              <w:pStyle w:val="TableParagraph"/>
              <w:spacing w:line="229" w:lineRule="exact"/>
              <w:rPr>
                <w:rFonts w:ascii="Arial MT"/>
                <w:sz w:val="20"/>
              </w:rPr>
            </w:pPr>
            <w:r>
              <w:rPr>
                <w:rFonts w:ascii="Arial MT"/>
                <w:sz w:val="20"/>
              </w:rPr>
              <w:t>Phone:</w:t>
            </w:r>
          </w:p>
        </w:tc>
        <w:tc>
          <w:tcPr>
            <w:tcW w:w="4976" w:type="dxa"/>
            <w:gridSpan w:val="3"/>
          </w:tcPr>
          <w:p w14:paraId="72D63297" w14:textId="6EC8C991" w:rsidR="000D0847" w:rsidRDefault="000D0847" w:rsidP="00BD210A">
            <w:pPr>
              <w:pStyle w:val="TableParagraph"/>
              <w:spacing w:line="229" w:lineRule="exact"/>
              <w:rPr>
                <w:rFonts w:ascii="Arial MT"/>
                <w:sz w:val="20"/>
              </w:rPr>
            </w:pPr>
            <w:r>
              <w:rPr>
                <w:rFonts w:ascii="Arial MT"/>
                <w:sz w:val="20"/>
              </w:rPr>
              <w:t xml:space="preserve">Date:  </w:t>
            </w:r>
            <w:r>
              <w:rPr>
                <w:rFonts w:ascii="Arial MT"/>
                <w:sz w:val="20"/>
              </w:rPr>
              <w:fldChar w:fldCharType="begin"/>
            </w:r>
            <w:r>
              <w:rPr>
                <w:rFonts w:ascii="Arial MT" w:hAnsi="Arial MT"/>
                <w:sz w:val="20"/>
              </w:rPr>
              <w:instrText xml:space="preserve"> DATE \@ "d-MMM-yy" </w:instrText>
            </w:r>
            <w:r>
              <w:rPr>
                <w:rFonts w:ascii="Arial MT"/>
                <w:sz w:val="20"/>
              </w:rPr>
              <w:fldChar w:fldCharType="separate"/>
            </w:r>
            <w:r w:rsidR="00F93418">
              <w:rPr>
                <w:rFonts w:ascii="Arial MT" w:hAnsi="Arial MT"/>
                <w:noProof/>
                <w:sz w:val="20"/>
              </w:rPr>
              <w:t>1-Jan-26</w:t>
            </w:r>
            <w:r>
              <w:rPr>
                <w:rFonts w:ascii="Arial MT"/>
                <w:sz w:val="20"/>
              </w:rPr>
              <w:fldChar w:fldCharType="end"/>
            </w:r>
          </w:p>
        </w:tc>
      </w:tr>
      <w:tr w:rsidR="000D0847" w14:paraId="0878E5F9" w14:textId="77777777" w:rsidTr="00C91DE3">
        <w:trPr>
          <w:trHeight w:val="81"/>
        </w:trPr>
        <w:tc>
          <w:tcPr>
            <w:tcW w:w="9918" w:type="dxa"/>
            <w:gridSpan w:val="5"/>
            <w:shd w:val="clear" w:color="auto" w:fill="BFBFBF" w:themeFill="background1" w:themeFillShade="BF"/>
            <w:vAlign w:val="center"/>
          </w:tcPr>
          <w:p w14:paraId="1A03D79F" w14:textId="77777777" w:rsidR="000D0847" w:rsidRDefault="000D0847" w:rsidP="000D0847">
            <w:pPr>
              <w:pStyle w:val="NoSpacing"/>
              <w:jc w:val="center"/>
              <w:rPr>
                <w:rFonts w:ascii="Arial" w:hAnsi="Arial" w:cs="Arial"/>
                <w:b/>
                <w:bCs/>
                <w:szCs w:val="24"/>
              </w:rPr>
            </w:pPr>
            <w:r w:rsidRPr="00CA0145">
              <w:rPr>
                <w:rFonts w:ascii="Arial" w:hAnsi="Arial" w:cs="Arial"/>
                <w:b/>
                <w:bCs/>
                <w:sz w:val="20"/>
                <w:szCs w:val="20"/>
              </w:rPr>
              <w:t>TEST INFORMATION</w:t>
            </w:r>
          </w:p>
          <w:p w14:paraId="5EF21768" w14:textId="20739BDF" w:rsidR="000D0847" w:rsidRDefault="000D0847" w:rsidP="000D0847">
            <w:pPr>
              <w:pStyle w:val="TableParagraph"/>
              <w:spacing w:line="229" w:lineRule="exact"/>
              <w:jc w:val="center"/>
              <w:rPr>
                <w:rFonts w:ascii="Arial MT"/>
                <w:sz w:val="20"/>
              </w:rPr>
            </w:pPr>
            <w:r w:rsidRPr="002E2447">
              <w:rPr>
                <w:b/>
                <w:bCs/>
                <w:color w:val="FF0000"/>
                <w:sz w:val="16"/>
                <w:szCs w:val="20"/>
              </w:rPr>
              <w:t>(Please provide us with as much information as possible)</w:t>
            </w:r>
          </w:p>
        </w:tc>
      </w:tr>
      <w:tr w:rsidR="000D0847" w14:paraId="3D71C542" w14:textId="77777777" w:rsidTr="00DB7B6C">
        <w:trPr>
          <w:trHeight w:val="81"/>
        </w:trPr>
        <w:tc>
          <w:tcPr>
            <w:tcW w:w="9918" w:type="dxa"/>
            <w:gridSpan w:val="5"/>
            <w:shd w:val="clear" w:color="auto" w:fill="auto"/>
            <w:vAlign w:val="center"/>
          </w:tcPr>
          <w:p w14:paraId="53674FEB" w14:textId="16A96093" w:rsidR="000D0847" w:rsidRPr="00CA0145" w:rsidRDefault="000D0847" w:rsidP="000D0847">
            <w:pPr>
              <w:pStyle w:val="NoSpacing"/>
              <w:jc w:val="center"/>
              <w:rPr>
                <w:rFonts w:ascii="Arial" w:hAnsi="Arial" w:cs="Arial"/>
                <w:b/>
                <w:bCs/>
                <w:sz w:val="20"/>
                <w:szCs w:val="20"/>
              </w:rPr>
            </w:pPr>
            <w:r>
              <w:rPr>
                <w:rFonts w:ascii="Arial" w:hAnsi="Arial" w:cs="Arial"/>
                <w:b/>
                <w:bCs/>
                <w:sz w:val="20"/>
                <w:szCs w:val="20"/>
              </w:rPr>
              <w:t xml:space="preserve">Test &amp; Test Method </w:t>
            </w:r>
            <w:r w:rsidRPr="000D0847">
              <w:rPr>
                <w:rFonts w:ascii="Arial" w:hAnsi="Arial" w:cs="Arial"/>
                <w:sz w:val="20"/>
                <w:szCs w:val="20"/>
              </w:rPr>
              <w:t>(tick to select)</w:t>
            </w:r>
          </w:p>
        </w:tc>
      </w:tr>
      <w:tr w:rsidR="000D0847" w14:paraId="24E3EA16" w14:textId="77777777" w:rsidTr="000D0847">
        <w:trPr>
          <w:trHeight w:val="81"/>
        </w:trPr>
        <w:sdt>
          <w:sdtPr>
            <w:rPr>
              <w:rFonts w:ascii="Arial" w:hAnsi="Arial" w:cs="Arial"/>
              <w:b/>
              <w:bCs/>
              <w:sz w:val="28"/>
              <w:szCs w:val="28"/>
            </w:rPr>
            <w:id w:val="1909644827"/>
            <w14:checkbox>
              <w14:checked w14:val="0"/>
              <w14:checkedState w14:val="2612" w14:font="MS Gothic"/>
              <w14:uncheckedState w14:val="2610" w14:font="MS Gothic"/>
            </w14:checkbox>
          </w:sdtPr>
          <w:sdtContent>
            <w:tc>
              <w:tcPr>
                <w:tcW w:w="988" w:type="dxa"/>
                <w:vAlign w:val="center"/>
              </w:tcPr>
              <w:p w14:paraId="02831F67" w14:textId="122EAAF4" w:rsidR="000D0847" w:rsidRDefault="000D0847" w:rsidP="000D0847">
                <w:pPr>
                  <w:pStyle w:val="NoSpacing"/>
                  <w:jc w:val="center"/>
                  <w:rPr>
                    <w:rFonts w:ascii="Arial" w:hAnsi="Arial" w:cs="Arial"/>
                    <w:b/>
                    <w:bCs/>
                    <w:sz w:val="20"/>
                    <w:szCs w:val="20"/>
                  </w:rPr>
                </w:pPr>
                <w:r w:rsidRPr="000D0847">
                  <w:rPr>
                    <w:rFonts w:ascii="MS Gothic" w:eastAsia="MS Gothic" w:hAnsi="MS Gothic" w:cs="Arial" w:hint="eastAsia"/>
                    <w:b/>
                    <w:bCs/>
                    <w:sz w:val="28"/>
                    <w:szCs w:val="28"/>
                  </w:rPr>
                  <w:t>☐</w:t>
                </w:r>
              </w:p>
            </w:tc>
          </w:sdtContent>
        </w:sdt>
        <w:tc>
          <w:tcPr>
            <w:tcW w:w="3971" w:type="dxa"/>
            <w:gridSpan w:val="2"/>
            <w:vAlign w:val="center"/>
          </w:tcPr>
          <w:p w14:paraId="5FF9011C" w14:textId="77777777" w:rsidR="000D0847" w:rsidRDefault="000D0847" w:rsidP="000D0847">
            <w:pPr>
              <w:pStyle w:val="NoSpacing"/>
              <w:jc w:val="center"/>
              <w:rPr>
                <w:rFonts w:ascii="Arial" w:hAnsi="Arial" w:cs="Arial"/>
                <w:b/>
                <w:bCs/>
                <w:sz w:val="20"/>
                <w:szCs w:val="20"/>
              </w:rPr>
            </w:pPr>
          </w:p>
          <w:p w14:paraId="6C3BF099" w14:textId="7870B3C4" w:rsidR="000D0847" w:rsidRPr="000D0847" w:rsidRDefault="000D0847" w:rsidP="000D0847">
            <w:pPr>
              <w:pStyle w:val="NoSpacing"/>
              <w:jc w:val="center"/>
              <w:rPr>
                <w:rFonts w:ascii="Arial" w:hAnsi="Arial" w:cs="Arial"/>
                <w:sz w:val="20"/>
                <w:szCs w:val="20"/>
              </w:rPr>
            </w:pPr>
            <w:r w:rsidRPr="000D0847">
              <w:rPr>
                <w:rFonts w:ascii="Arial" w:hAnsi="Arial" w:cs="Arial"/>
                <w:sz w:val="20"/>
                <w:szCs w:val="20"/>
              </w:rPr>
              <w:t>Eurofins BPT Method – Qualitative</w:t>
            </w:r>
          </w:p>
          <w:p w14:paraId="29A38F2D" w14:textId="5D37EDF5" w:rsidR="000D0847" w:rsidRPr="000D0847" w:rsidRDefault="000D0847" w:rsidP="000D0847">
            <w:pPr>
              <w:pStyle w:val="NoSpacing"/>
              <w:jc w:val="center"/>
              <w:rPr>
                <w:rFonts w:ascii="Arial" w:hAnsi="Arial" w:cs="Arial"/>
                <w:sz w:val="20"/>
                <w:szCs w:val="20"/>
              </w:rPr>
            </w:pPr>
            <w:r w:rsidRPr="000D0847">
              <w:rPr>
                <w:rFonts w:ascii="Arial" w:hAnsi="Arial" w:cs="Arial"/>
                <w:sz w:val="20"/>
                <w:szCs w:val="20"/>
              </w:rPr>
              <w:t>(Growth/No Growth)</w:t>
            </w:r>
          </w:p>
          <w:p w14:paraId="7B586FC8" w14:textId="04DD5D9D" w:rsidR="000D0847" w:rsidRDefault="000D0847" w:rsidP="000D0847">
            <w:pPr>
              <w:pStyle w:val="NoSpacing"/>
              <w:jc w:val="center"/>
              <w:rPr>
                <w:rFonts w:ascii="Arial" w:hAnsi="Arial" w:cs="Arial"/>
                <w:b/>
                <w:bCs/>
                <w:sz w:val="20"/>
                <w:szCs w:val="20"/>
              </w:rPr>
            </w:pPr>
            <w:r w:rsidRPr="000D0847">
              <w:rPr>
                <w:rFonts w:ascii="Arial" w:hAnsi="Arial" w:cs="Arial"/>
                <w:sz w:val="20"/>
                <w:szCs w:val="20"/>
              </w:rPr>
              <w:t>(</w:t>
            </w:r>
            <w:r w:rsidR="0019241C" w:rsidRPr="0019241C">
              <w:rPr>
                <w:rFonts w:ascii="Arial" w:hAnsi="Arial" w:cs="Arial"/>
                <w:b/>
                <w:bCs/>
                <w:sz w:val="20"/>
                <w:szCs w:val="20"/>
              </w:rPr>
              <w:t>AK1N57</w:t>
            </w:r>
            <w:r w:rsidRPr="000D0847">
              <w:rPr>
                <w:rFonts w:ascii="Arial" w:hAnsi="Arial" w:cs="Arial"/>
                <w:sz w:val="20"/>
                <w:szCs w:val="20"/>
              </w:rPr>
              <w:t>)</w:t>
            </w:r>
          </w:p>
        </w:tc>
        <w:sdt>
          <w:sdtPr>
            <w:rPr>
              <w:rFonts w:ascii="Arial" w:hAnsi="Arial" w:cs="Arial"/>
              <w:b/>
              <w:bCs/>
              <w:sz w:val="28"/>
              <w:szCs w:val="28"/>
            </w:rPr>
            <w:id w:val="782462055"/>
            <w14:checkbox>
              <w14:checked w14:val="0"/>
              <w14:checkedState w14:val="2612" w14:font="MS Gothic"/>
              <w14:uncheckedState w14:val="2610" w14:font="MS Gothic"/>
            </w14:checkbox>
          </w:sdtPr>
          <w:sdtContent>
            <w:tc>
              <w:tcPr>
                <w:tcW w:w="990" w:type="dxa"/>
                <w:vAlign w:val="center"/>
              </w:tcPr>
              <w:p w14:paraId="0AC542CC" w14:textId="032CAD89" w:rsidR="000D0847" w:rsidRDefault="000D0847" w:rsidP="000D0847">
                <w:pPr>
                  <w:pStyle w:val="NoSpacing"/>
                  <w:jc w:val="center"/>
                  <w:rPr>
                    <w:rFonts w:ascii="Arial" w:hAnsi="Arial" w:cs="Arial"/>
                    <w:b/>
                    <w:bCs/>
                    <w:sz w:val="20"/>
                    <w:szCs w:val="20"/>
                  </w:rPr>
                </w:pPr>
                <w:r w:rsidRPr="000D0847">
                  <w:rPr>
                    <w:rFonts w:ascii="MS Gothic" w:eastAsia="MS Gothic" w:hAnsi="MS Gothic" w:cs="Arial" w:hint="eastAsia"/>
                    <w:b/>
                    <w:bCs/>
                    <w:sz w:val="28"/>
                    <w:szCs w:val="28"/>
                  </w:rPr>
                  <w:t>☐</w:t>
                </w:r>
              </w:p>
            </w:tc>
          </w:sdtContent>
        </w:sdt>
        <w:tc>
          <w:tcPr>
            <w:tcW w:w="3969" w:type="dxa"/>
            <w:vAlign w:val="center"/>
          </w:tcPr>
          <w:p w14:paraId="7D955B7B" w14:textId="776283E2" w:rsidR="000D0847" w:rsidRPr="00CE77DD" w:rsidRDefault="00F7403F" w:rsidP="00F7403F">
            <w:pPr>
              <w:pStyle w:val="NoSpacing"/>
              <w:rPr>
                <w:rFonts w:ascii="Arial" w:hAnsi="Arial" w:cs="Arial"/>
                <w:sz w:val="20"/>
                <w:szCs w:val="20"/>
                <w:lang w:val="fr-FR"/>
              </w:rPr>
            </w:pPr>
            <w:r w:rsidRPr="00CE77DD">
              <w:rPr>
                <w:rFonts w:ascii="Arial" w:hAnsi="Arial" w:cs="Arial"/>
                <w:sz w:val="20"/>
                <w:szCs w:val="20"/>
                <w:lang w:val="fr-FR"/>
              </w:rPr>
              <w:t xml:space="preserve">   </w:t>
            </w:r>
            <w:r w:rsidR="000D0847" w:rsidRPr="00CE77DD">
              <w:rPr>
                <w:rFonts w:ascii="Arial" w:hAnsi="Arial" w:cs="Arial"/>
                <w:sz w:val="20"/>
                <w:szCs w:val="20"/>
                <w:lang w:val="fr-FR"/>
              </w:rPr>
              <w:t>Eurofins BPT Method – Quantitative</w:t>
            </w:r>
            <w:r w:rsidR="00AA7E76" w:rsidRPr="00CE77DD">
              <w:rPr>
                <w:rFonts w:ascii="Arial" w:hAnsi="Arial" w:cs="Arial"/>
                <w:b/>
                <w:bCs/>
                <w:lang w:val="fr-FR"/>
              </w:rPr>
              <w:t>*</w:t>
            </w:r>
          </w:p>
          <w:p w14:paraId="4D137B7B" w14:textId="38F03AC3" w:rsidR="000D0847" w:rsidRPr="00CE77DD" w:rsidRDefault="000D0847" w:rsidP="000D0847">
            <w:pPr>
              <w:pStyle w:val="NoSpacing"/>
              <w:jc w:val="center"/>
              <w:rPr>
                <w:rFonts w:ascii="Arial" w:hAnsi="Arial" w:cs="Arial"/>
                <w:sz w:val="20"/>
                <w:szCs w:val="20"/>
                <w:lang w:val="fr-FR"/>
              </w:rPr>
            </w:pPr>
            <w:r w:rsidRPr="00CE77DD">
              <w:rPr>
                <w:rFonts w:ascii="Arial" w:hAnsi="Arial" w:cs="Arial"/>
                <w:sz w:val="20"/>
                <w:szCs w:val="20"/>
                <w:lang w:val="fr-FR"/>
              </w:rPr>
              <w:t>(</w:t>
            </w:r>
            <w:r w:rsidR="0019241C" w:rsidRPr="0019241C">
              <w:rPr>
                <w:rFonts w:ascii="Arial" w:hAnsi="Arial" w:cs="Arial"/>
                <w:b/>
                <w:bCs/>
                <w:sz w:val="20"/>
                <w:szCs w:val="20"/>
                <w:lang w:val="fr-FR"/>
              </w:rPr>
              <w:t>AK1N55</w:t>
            </w:r>
            <w:r w:rsidRPr="00CE77DD">
              <w:rPr>
                <w:rFonts w:ascii="Arial" w:hAnsi="Arial" w:cs="Arial"/>
                <w:sz w:val="20"/>
                <w:szCs w:val="20"/>
                <w:lang w:val="fr-FR"/>
              </w:rPr>
              <w:t>)</w:t>
            </w:r>
          </w:p>
          <w:p w14:paraId="7F74EE3A" w14:textId="77777777" w:rsidR="00D9514E" w:rsidRDefault="00D9514E" w:rsidP="00D9514E">
            <w:pPr>
              <w:pStyle w:val="NoSpacing"/>
              <w:jc w:val="center"/>
              <w:rPr>
                <w:rFonts w:ascii="Arial" w:hAnsi="Arial" w:cs="Arial"/>
                <w:sz w:val="20"/>
                <w:szCs w:val="20"/>
              </w:rPr>
            </w:pPr>
            <w:r>
              <w:rPr>
                <w:rFonts w:ascii="Arial" w:hAnsi="Arial" w:cs="Arial"/>
                <w:sz w:val="20"/>
                <w:szCs w:val="20"/>
              </w:rPr>
              <w:t>Expected Count (</w:t>
            </w:r>
            <w:r w:rsidRPr="00D9514E">
              <w:rPr>
                <w:rFonts w:ascii="Arial" w:hAnsi="Arial" w:cs="Arial"/>
                <w:i/>
                <w:iCs/>
                <w:sz w:val="20"/>
                <w:szCs w:val="20"/>
              </w:rPr>
              <w:t>Required</w:t>
            </w:r>
            <w:r>
              <w:rPr>
                <w:rFonts w:ascii="Arial" w:hAnsi="Arial" w:cs="Arial"/>
                <w:sz w:val="20"/>
                <w:szCs w:val="20"/>
              </w:rPr>
              <w:t>): __________</w:t>
            </w:r>
          </w:p>
          <w:p w14:paraId="741D8A5E" w14:textId="77777777" w:rsidR="004B3A4F" w:rsidRPr="000D0847" w:rsidRDefault="004B3A4F" w:rsidP="00D9514E">
            <w:pPr>
              <w:pStyle w:val="NoSpacing"/>
              <w:jc w:val="center"/>
              <w:rPr>
                <w:rFonts w:ascii="Arial" w:hAnsi="Arial" w:cs="Arial"/>
                <w:sz w:val="20"/>
                <w:szCs w:val="20"/>
              </w:rPr>
            </w:pPr>
          </w:p>
          <w:p w14:paraId="7B1D0F61" w14:textId="555DEB6B" w:rsidR="00D9514E" w:rsidRDefault="009846C5" w:rsidP="000D0847">
            <w:pPr>
              <w:pStyle w:val="NoSpacing"/>
              <w:jc w:val="center"/>
              <w:rPr>
                <w:rFonts w:ascii="Arial" w:hAnsi="Arial" w:cs="Arial"/>
                <w:b/>
                <w:bCs/>
                <w:sz w:val="20"/>
                <w:szCs w:val="20"/>
              </w:rPr>
            </w:pPr>
            <w:r>
              <w:rPr>
                <w:rFonts w:ascii="Arial" w:hAnsi="Arial" w:cs="Arial"/>
                <w:b/>
                <w:bCs/>
                <w:sz w:val="20"/>
                <w:szCs w:val="20"/>
              </w:rPr>
              <w:t xml:space="preserve">Final result </w:t>
            </w:r>
            <w:r w:rsidR="004B3A4F">
              <w:rPr>
                <w:rFonts w:ascii="Arial" w:hAnsi="Arial" w:cs="Arial"/>
                <w:b/>
                <w:bCs/>
                <w:sz w:val="20"/>
                <w:szCs w:val="20"/>
              </w:rPr>
              <w:t>reported</w:t>
            </w:r>
            <w:r>
              <w:rPr>
                <w:rFonts w:ascii="Arial" w:hAnsi="Arial" w:cs="Arial"/>
                <w:b/>
                <w:bCs/>
                <w:sz w:val="20"/>
                <w:szCs w:val="20"/>
              </w:rPr>
              <w:t xml:space="preserve"> as CFU/</w:t>
            </w:r>
            <w:r w:rsidR="004B3A4F">
              <w:rPr>
                <w:rFonts w:ascii="Arial" w:hAnsi="Arial" w:cs="Arial"/>
                <w:b/>
                <w:bCs/>
                <w:sz w:val="20"/>
                <w:szCs w:val="20"/>
              </w:rPr>
              <w:t>item.</w:t>
            </w:r>
          </w:p>
        </w:tc>
      </w:tr>
      <w:tr w:rsidR="000D0847" w14:paraId="15D3D34F" w14:textId="77777777" w:rsidTr="000D0847">
        <w:trPr>
          <w:trHeight w:val="81"/>
        </w:trPr>
        <w:sdt>
          <w:sdtPr>
            <w:rPr>
              <w:rFonts w:ascii="Arial" w:hAnsi="Arial" w:cs="Arial"/>
              <w:b/>
              <w:bCs/>
              <w:sz w:val="28"/>
              <w:szCs w:val="28"/>
            </w:rPr>
            <w:id w:val="-934590030"/>
            <w14:checkbox>
              <w14:checked w14:val="0"/>
              <w14:checkedState w14:val="2612" w14:font="MS Gothic"/>
              <w14:uncheckedState w14:val="2610" w14:font="MS Gothic"/>
            </w14:checkbox>
          </w:sdtPr>
          <w:sdtContent>
            <w:tc>
              <w:tcPr>
                <w:tcW w:w="988" w:type="dxa"/>
                <w:vAlign w:val="center"/>
              </w:tcPr>
              <w:p w14:paraId="666E3DA5" w14:textId="45B6F7EB" w:rsidR="000D0847" w:rsidRDefault="000D0847" w:rsidP="000D0847">
                <w:pPr>
                  <w:pStyle w:val="NoSpacing"/>
                  <w:jc w:val="center"/>
                  <w:rPr>
                    <w:rFonts w:ascii="Arial" w:hAnsi="Arial" w:cs="Arial"/>
                    <w:b/>
                    <w:bCs/>
                    <w:sz w:val="20"/>
                    <w:szCs w:val="20"/>
                  </w:rPr>
                </w:pPr>
                <w:r w:rsidRPr="000D0847">
                  <w:rPr>
                    <w:rFonts w:ascii="MS Gothic" w:eastAsia="MS Gothic" w:hAnsi="MS Gothic" w:cs="Arial" w:hint="eastAsia"/>
                    <w:b/>
                    <w:bCs/>
                    <w:sz w:val="28"/>
                    <w:szCs w:val="28"/>
                  </w:rPr>
                  <w:t>☐</w:t>
                </w:r>
              </w:p>
            </w:tc>
          </w:sdtContent>
        </w:sdt>
        <w:tc>
          <w:tcPr>
            <w:tcW w:w="3971" w:type="dxa"/>
            <w:gridSpan w:val="2"/>
            <w:vAlign w:val="center"/>
          </w:tcPr>
          <w:p w14:paraId="10C7D850" w14:textId="77777777" w:rsidR="000D0847" w:rsidRDefault="000D0847" w:rsidP="000D0847">
            <w:pPr>
              <w:pStyle w:val="NoSpacing"/>
              <w:jc w:val="center"/>
              <w:rPr>
                <w:rFonts w:ascii="Arial" w:hAnsi="Arial" w:cs="Arial"/>
                <w:sz w:val="20"/>
                <w:szCs w:val="20"/>
              </w:rPr>
            </w:pPr>
          </w:p>
          <w:p w14:paraId="6A2B40DE" w14:textId="3A029982" w:rsidR="000D0847" w:rsidRPr="000D0847" w:rsidRDefault="000D0847" w:rsidP="000D0847">
            <w:pPr>
              <w:pStyle w:val="NoSpacing"/>
              <w:jc w:val="center"/>
              <w:rPr>
                <w:rFonts w:ascii="Arial" w:hAnsi="Arial" w:cs="Arial"/>
                <w:sz w:val="20"/>
                <w:szCs w:val="20"/>
              </w:rPr>
            </w:pPr>
            <w:r>
              <w:rPr>
                <w:rFonts w:ascii="Arial" w:hAnsi="Arial" w:cs="Arial"/>
                <w:sz w:val="20"/>
                <w:szCs w:val="20"/>
              </w:rPr>
              <w:t>Client Method</w:t>
            </w:r>
            <w:r w:rsidRPr="000D0847">
              <w:rPr>
                <w:rFonts w:ascii="Arial" w:hAnsi="Arial" w:cs="Arial"/>
                <w:sz w:val="20"/>
                <w:szCs w:val="20"/>
              </w:rPr>
              <w:t xml:space="preserve"> – Qualitative</w:t>
            </w:r>
          </w:p>
          <w:p w14:paraId="1864745F" w14:textId="77777777" w:rsidR="000D0847" w:rsidRPr="000D0847" w:rsidRDefault="000D0847" w:rsidP="000D0847">
            <w:pPr>
              <w:pStyle w:val="NoSpacing"/>
              <w:jc w:val="center"/>
              <w:rPr>
                <w:rFonts w:ascii="Arial" w:hAnsi="Arial" w:cs="Arial"/>
                <w:sz w:val="20"/>
                <w:szCs w:val="20"/>
              </w:rPr>
            </w:pPr>
            <w:r w:rsidRPr="000D0847">
              <w:rPr>
                <w:rFonts w:ascii="Arial" w:hAnsi="Arial" w:cs="Arial"/>
                <w:sz w:val="20"/>
                <w:szCs w:val="20"/>
              </w:rPr>
              <w:t>(Growth/No Growth)</w:t>
            </w:r>
          </w:p>
          <w:p w14:paraId="14D11A5C" w14:textId="650C3460" w:rsidR="000D0847" w:rsidRDefault="000D0847" w:rsidP="000D0847">
            <w:pPr>
              <w:pStyle w:val="NoSpacing"/>
              <w:jc w:val="center"/>
              <w:rPr>
                <w:rFonts w:ascii="Arial" w:hAnsi="Arial" w:cs="Arial"/>
                <w:b/>
                <w:bCs/>
                <w:sz w:val="20"/>
                <w:szCs w:val="20"/>
              </w:rPr>
            </w:pPr>
            <w:r w:rsidRPr="000D0847">
              <w:rPr>
                <w:rFonts w:ascii="Arial" w:hAnsi="Arial" w:cs="Arial"/>
                <w:sz w:val="20"/>
                <w:szCs w:val="20"/>
              </w:rPr>
              <w:t>(</w:t>
            </w:r>
            <w:r w:rsidR="0019241C" w:rsidRPr="0019241C">
              <w:rPr>
                <w:rFonts w:ascii="Arial" w:hAnsi="Arial" w:cs="Arial"/>
                <w:b/>
                <w:bCs/>
                <w:sz w:val="20"/>
                <w:szCs w:val="20"/>
              </w:rPr>
              <w:t>AK1N57</w:t>
            </w:r>
            <w:r w:rsidRPr="000D0847">
              <w:rPr>
                <w:rFonts w:ascii="Arial" w:hAnsi="Arial" w:cs="Arial"/>
                <w:sz w:val="20"/>
                <w:szCs w:val="20"/>
              </w:rPr>
              <w:t>)</w:t>
            </w:r>
          </w:p>
          <w:p w14:paraId="01F74F53" w14:textId="4C482ED8" w:rsidR="000D0847" w:rsidRDefault="000D0847" w:rsidP="000D0847">
            <w:pPr>
              <w:pStyle w:val="NoSpacing"/>
              <w:jc w:val="center"/>
              <w:rPr>
                <w:rFonts w:ascii="Arial" w:hAnsi="Arial" w:cs="Arial"/>
                <w:b/>
                <w:bCs/>
                <w:sz w:val="20"/>
                <w:szCs w:val="20"/>
              </w:rPr>
            </w:pPr>
          </w:p>
          <w:p w14:paraId="0839EB50" w14:textId="164075F8" w:rsidR="000D0847" w:rsidRDefault="000D0847" w:rsidP="000D0847">
            <w:pPr>
              <w:pStyle w:val="NoSpacing"/>
              <w:rPr>
                <w:rFonts w:ascii="Arial" w:hAnsi="Arial" w:cs="Arial"/>
                <w:b/>
                <w:bCs/>
                <w:sz w:val="20"/>
                <w:szCs w:val="20"/>
              </w:rPr>
            </w:pPr>
            <w:r>
              <w:rPr>
                <w:rFonts w:ascii="Arial" w:hAnsi="Arial" w:cs="Arial"/>
                <w:b/>
                <w:bCs/>
                <w:sz w:val="20"/>
                <w:szCs w:val="20"/>
              </w:rPr>
              <w:t>Please confirm if:</w:t>
            </w:r>
          </w:p>
          <w:p w14:paraId="41FA5CFF" w14:textId="0FEBA7CD" w:rsidR="000D0847" w:rsidRPr="000D0847" w:rsidRDefault="00000000" w:rsidP="000D0847">
            <w:pPr>
              <w:pStyle w:val="NoSpacing"/>
              <w:rPr>
                <w:rFonts w:ascii="Arial" w:hAnsi="Arial" w:cs="Arial"/>
                <w:sz w:val="20"/>
                <w:szCs w:val="20"/>
              </w:rPr>
            </w:pPr>
            <w:sdt>
              <w:sdtPr>
                <w:rPr>
                  <w:rFonts w:ascii="Arial" w:hAnsi="Arial" w:cs="Arial"/>
                  <w:sz w:val="28"/>
                  <w:szCs w:val="28"/>
                </w:rPr>
                <w:id w:val="-1901122454"/>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Eurofins BPT consumables to be used</w:t>
            </w:r>
          </w:p>
          <w:p w14:paraId="1DC3CF78" w14:textId="3A56252B" w:rsidR="000D0847" w:rsidRPr="000D0847" w:rsidRDefault="00000000" w:rsidP="000D0847">
            <w:pPr>
              <w:pStyle w:val="NoSpacing"/>
              <w:rPr>
                <w:rFonts w:ascii="Arial" w:hAnsi="Arial" w:cs="Arial"/>
                <w:sz w:val="20"/>
                <w:szCs w:val="20"/>
              </w:rPr>
            </w:pPr>
            <w:sdt>
              <w:sdtPr>
                <w:rPr>
                  <w:rFonts w:ascii="Arial" w:hAnsi="Arial" w:cs="Arial"/>
                  <w:sz w:val="28"/>
                  <w:szCs w:val="28"/>
                </w:rPr>
                <w:id w:val="-1121846620"/>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Client providing consumables</w:t>
            </w:r>
          </w:p>
          <w:p w14:paraId="76CCFB1C" w14:textId="30CA4F18" w:rsidR="000D0847" w:rsidRDefault="000D0847" w:rsidP="000D0847">
            <w:pPr>
              <w:pStyle w:val="NoSpacing"/>
              <w:rPr>
                <w:rFonts w:ascii="Arial" w:hAnsi="Arial" w:cs="Arial"/>
                <w:b/>
                <w:bCs/>
                <w:sz w:val="20"/>
                <w:szCs w:val="20"/>
              </w:rPr>
            </w:pPr>
          </w:p>
          <w:p w14:paraId="2E3FDD3A" w14:textId="1266A2C6" w:rsidR="000D0847" w:rsidRDefault="000D0847" w:rsidP="001B4EDA">
            <w:pPr>
              <w:pStyle w:val="NoSpacing"/>
              <w:rPr>
                <w:rFonts w:ascii="Arial" w:hAnsi="Arial" w:cs="Arial"/>
                <w:b/>
                <w:bCs/>
                <w:sz w:val="20"/>
                <w:szCs w:val="20"/>
              </w:rPr>
            </w:pPr>
            <w:r>
              <w:rPr>
                <w:rFonts w:ascii="Arial" w:hAnsi="Arial" w:cs="Arial"/>
                <w:b/>
                <w:bCs/>
                <w:sz w:val="20"/>
                <w:szCs w:val="20"/>
              </w:rPr>
              <w:t>Note: Method is required</w:t>
            </w:r>
            <w:r w:rsidR="001B4EDA">
              <w:rPr>
                <w:rFonts w:ascii="Arial" w:hAnsi="Arial" w:cs="Arial"/>
                <w:b/>
                <w:bCs/>
                <w:sz w:val="20"/>
                <w:szCs w:val="20"/>
              </w:rPr>
              <w:t>, please supply with the delivery</w:t>
            </w:r>
            <w:r>
              <w:rPr>
                <w:rFonts w:ascii="Arial" w:hAnsi="Arial" w:cs="Arial"/>
                <w:b/>
                <w:bCs/>
                <w:sz w:val="20"/>
                <w:szCs w:val="20"/>
              </w:rPr>
              <w:t>.</w:t>
            </w:r>
          </w:p>
        </w:tc>
        <w:sdt>
          <w:sdtPr>
            <w:rPr>
              <w:rFonts w:ascii="Arial" w:hAnsi="Arial" w:cs="Arial"/>
              <w:b/>
              <w:bCs/>
              <w:sz w:val="28"/>
              <w:szCs w:val="28"/>
            </w:rPr>
            <w:id w:val="-938220495"/>
            <w14:checkbox>
              <w14:checked w14:val="0"/>
              <w14:checkedState w14:val="2612" w14:font="MS Gothic"/>
              <w14:uncheckedState w14:val="2610" w14:font="MS Gothic"/>
            </w14:checkbox>
          </w:sdtPr>
          <w:sdtContent>
            <w:tc>
              <w:tcPr>
                <w:tcW w:w="990" w:type="dxa"/>
                <w:vAlign w:val="center"/>
              </w:tcPr>
              <w:p w14:paraId="6316BE54" w14:textId="4E0C1CA0" w:rsidR="000D0847" w:rsidRDefault="000D0847" w:rsidP="000D0847">
                <w:pPr>
                  <w:pStyle w:val="NoSpacing"/>
                  <w:jc w:val="center"/>
                  <w:rPr>
                    <w:rFonts w:ascii="Arial" w:hAnsi="Arial" w:cs="Arial"/>
                    <w:b/>
                    <w:bCs/>
                    <w:sz w:val="20"/>
                    <w:szCs w:val="20"/>
                  </w:rPr>
                </w:pPr>
                <w:r w:rsidRPr="000D0847">
                  <w:rPr>
                    <w:rFonts w:ascii="MS Gothic" w:eastAsia="MS Gothic" w:hAnsi="MS Gothic" w:cs="Arial" w:hint="eastAsia"/>
                    <w:b/>
                    <w:bCs/>
                    <w:sz w:val="28"/>
                    <w:szCs w:val="28"/>
                  </w:rPr>
                  <w:t>☐</w:t>
                </w:r>
              </w:p>
            </w:tc>
          </w:sdtContent>
        </w:sdt>
        <w:tc>
          <w:tcPr>
            <w:tcW w:w="3969" w:type="dxa"/>
            <w:vAlign w:val="center"/>
          </w:tcPr>
          <w:p w14:paraId="0379EB90" w14:textId="34D9001C" w:rsidR="000D0847" w:rsidRPr="000D0847" w:rsidRDefault="00F7403F" w:rsidP="00F7403F">
            <w:pPr>
              <w:pStyle w:val="NoSpacing"/>
              <w:rPr>
                <w:rFonts w:ascii="Arial" w:hAnsi="Arial" w:cs="Arial"/>
                <w:sz w:val="20"/>
                <w:szCs w:val="20"/>
              </w:rPr>
            </w:pPr>
            <w:r>
              <w:rPr>
                <w:rFonts w:ascii="Arial" w:hAnsi="Arial" w:cs="Arial"/>
                <w:sz w:val="20"/>
                <w:szCs w:val="20"/>
              </w:rPr>
              <w:t xml:space="preserve">   </w:t>
            </w:r>
            <w:r w:rsidR="000D0847">
              <w:rPr>
                <w:rFonts w:ascii="Arial" w:hAnsi="Arial" w:cs="Arial"/>
                <w:sz w:val="20"/>
                <w:szCs w:val="20"/>
              </w:rPr>
              <w:t>Client Method</w:t>
            </w:r>
            <w:r w:rsidR="000D0847" w:rsidRPr="000D0847">
              <w:rPr>
                <w:rFonts w:ascii="Arial" w:hAnsi="Arial" w:cs="Arial"/>
                <w:sz w:val="20"/>
                <w:szCs w:val="20"/>
              </w:rPr>
              <w:t xml:space="preserve"> – </w:t>
            </w:r>
            <w:r w:rsidR="000D0847">
              <w:rPr>
                <w:rFonts w:ascii="Arial" w:hAnsi="Arial" w:cs="Arial"/>
                <w:sz w:val="20"/>
                <w:szCs w:val="20"/>
              </w:rPr>
              <w:t>Quantitative</w:t>
            </w:r>
          </w:p>
          <w:p w14:paraId="1E6E7FFC" w14:textId="526EB234" w:rsidR="000D0847" w:rsidRDefault="000D0847" w:rsidP="000D0847">
            <w:pPr>
              <w:pStyle w:val="NoSpacing"/>
              <w:jc w:val="center"/>
              <w:rPr>
                <w:rFonts w:ascii="Arial" w:hAnsi="Arial" w:cs="Arial"/>
                <w:sz w:val="20"/>
                <w:szCs w:val="20"/>
              </w:rPr>
            </w:pPr>
            <w:r w:rsidRPr="000D0847">
              <w:rPr>
                <w:rFonts w:ascii="Arial" w:hAnsi="Arial" w:cs="Arial"/>
                <w:sz w:val="20"/>
                <w:szCs w:val="20"/>
              </w:rPr>
              <w:t>(</w:t>
            </w:r>
            <w:r w:rsidR="0019241C" w:rsidRPr="0019241C">
              <w:rPr>
                <w:rFonts w:ascii="Arial" w:hAnsi="Arial" w:cs="Arial"/>
                <w:b/>
                <w:bCs/>
                <w:sz w:val="20"/>
                <w:szCs w:val="20"/>
              </w:rPr>
              <w:t>AK1NBI</w:t>
            </w:r>
            <w:r w:rsidRPr="000D0847">
              <w:rPr>
                <w:rFonts w:ascii="Arial" w:hAnsi="Arial" w:cs="Arial"/>
                <w:sz w:val="20"/>
                <w:szCs w:val="20"/>
              </w:rPr>
              <w:t>)</w:t>
            </w:r>
          </w:p>
          <w:p w14:paraId="0D81CC95" w14:textId="77777777" w:rsidR="00D9514E" w:rsidRPr="000D0847" w:rsidRDefault="00D9514E" w:rsidP="00D9514E">
            <w:pPr>
              <w:pStyle w:val="NoSpacing"/>
              <w:jc w:val="center"/>
              <w:rPr>
                <w:rFonts w:ascii="Arial" w:hAnsi="Arial" w:cs="Arial"/>
                <w:sz w:val="20"/>
                <w:szCs w:val="20"/>
              </w:rPr>
            </w:pPr>
            <w:r>
              <w:rPr>
                <w:rFonts w:ascii="Arial" w:hAnsi="Arial" w:cs="Arial"/>
                <w:sz w:val="20"/>
                <w:szCs w:val="20"/>
              </w:rPr>
              <w:t>Expected Count (</w:t>
            </w:r>
            <w:r w:rsidRPr="00D9514E">
              <w:rPr>
                <w:rFonts w:ascii="Arial" w:hAnsi="Arial" w:cs="Arial"/>
                <w:i/>
                <w:iCs/>
                <w:sz w:val="20"/>
                <w:szCs w:val="20"/>
              </w:rPr>
              <w:t>Required</w:t>
            </w:r>
            <w:r>
              <w:rPr>
                <w:rFonts w:ascii="Arial" w:hAnsi="Arial" w:cs="Arial"/>
                <w:sz w:val="20"/>
                <w:szCs w:val="20"/>
              </w:rPr>
              <w:t>): __________</w:t>
            </w:r>
          </w:p>
          <w:p w14:paraId="1030AFC1" w14:textId="77777777" w:rsidR="000D0847" w:rsidRDefault="000D0847" w:rsidP="000D0847">
            <w:pPr>
              <w:pStyle w:val="NoSpacing"/>
              <w:jc w:val="center"/>
              <w:rPr>
                <w:rFonts w:ascii="Arial" w:hAnsi="Arial" w:cs="Arial"/>
                <w:b/>
                <w:bCs/>
                <w:sz w:val="20"/>
                <w:szCs w:val="20"/>
              </w:rPr>
            </w:pPr>
          </w:p>
          <w:p w14:paraId="36D34459" w14:textId="77777777" w:rsidR="000D0847" w:rsidRDefault="000D0847" w:rsidP="000D0847">
            <w:pPr>
              <w:pStyle w:val="NoSpacing"/>
              <w:rPr>
                <w:rFonts w:ascii="Arial" w:hAnsi="Arial" w:cs="Arial"/>
                <w:b/>
                <w:bCs/>
                <w:sz w:val="20"/>
                <w:szCs w:val="20"/>
              </w:rPr>
            </w:pPr>
            <w:r>
              <w:rPr>
                <w:rFonts w:ascii="Arial" w:hAnsi="Arial" w:cs="Arial"/>
                <w:b/>
                <w:bCs/>
                <w:sz w:val="20"/>
                <w:szCs w:val="20"/>
              </w:rPr>
              <w:t>Please confirm if:</w:t>
            </w:r>
          </w:p>
          <w:p w14:paraId="61F1DDE0" w14:textId="77777777" w:rsidR="000D0847" w:rsidRPr="000D0847" w:rsidRDefault="00000000" w:rsidP="000D0847">
            <w:pPr>
              <w:pStyle w:val="NoSpacing"/>
              <w:rPr>
                <w:rFonts w:ascii="Arial" w:hAnsi="Arial" w:cs="Arial"/>
                <w:sz w:val="20"/>
                <w:szCs w:val="20"/>
              </w:rPr>
            </w:pPr>
            <w:sdt>
              <w:sdtPr>
                <w:rPr>
                  <w:rFonts w:ascii="Arial" w:hAnsi="Arial" w:cs="Arial"/>
                  <w:sz w:val="28"/>
                  <w:szCs w:val="28"/>
                </w:rPr>
                <w:id w:val="1394933972"/>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Eurofins BPT consumables to be used</w:t>
            </w:r>
          </w:p>
          <w:p w14:paraId="16D9C886" w14:textId="5C0D010D" w:rsidR="000D0847" w:rsidRPr="000D0847" w:rsidRDefault="00000000" w:rsidP="000D0847">
            <w:pPr>
              <w:pStyle w:val="NoSpacing"/>
              <w:rPr>
                <w:rFonts w:ascii="Arial" w:hAnsi="Arial" w:cs="Arial"/>
                <w:sz w:val="20"/>
                <w:szCs w:val="20"/>
              </w:rPr>
            </w:pPr>
            <w:sdt>
              <w:sdtPr>
                <w:rPr>
                  <w:rFonts w:ascii="Arial" w:hAnsi="Arial" w:cs="Arial"/>
                  <w:sz w:val="28"/>
                  <w:szCs w:val="28"/>
                </w:rPr>
                <w:id w:val="503013842"/>
                <w14:checkbox>
                  <w14:checked w14:val="0"/>
                  <w14:checkedState w14:val="2612" w14:font="MS Gothic"/>
                  <w14:uncheckedState w14:val="2610" w14:font="MS Gothic"/>
                </w14:checkbox>
              </w:sdtPr>
              <w:sdtContent>
                <w:r w:rsidR="001B4EDA">
                  <w:rPr>
                    <w:rFonts w:ascii="MS Gothic" w:eastAsia="MS Gothic" w:hAnsi="MS Gothic" w:cs="Arial" w:hint="eastAsia"/>
                    <w:sz w:val="28"/>
                    <w:szCs w:val="28"/>
                  </w:rPr>
                  <w:t>☐</w:t>
                </w:r>
              </w:sdtContent>
            </w:sdt>
            <w:r w:rsidR="000D0847" w:rsidRPr="000D0847">
              <w:rPr>
                <w:rFonts w:ascii="Arial" w:hAnsi="Arial" w:cs="Arial"/>
                <w:sz w:val="20"/>
                <w:szCs w:val="20"/>
              </w:rPr>
              <w:t xml:space="preserve"> Client providing consumables</w:t>
            </w:r>
          </w:p>
          <w:p w14:paraId="3BEE709B" w14:textId="77777777" w:rsidR="000D0847" w:rsidRDefault="000D0847" w:rsidP="000D0847">
            <w:pPr>
              <w:pStyle w:val="NoSpacing"/>
              <w:rPr>
                <w:rFonts w:ascii="Arial" w:hAnsi="Arial" w:cs="Arial"/>
                <w:b/>
                <w:bCs/>
                <w:sz w:val="20"/>
                <w:szCs w:val="20"/>
              </w:rPr>
            </w:pPr>
          </w:p>
          <w:p w14:paraId="7A90888F" w14:textId="7628B2F7" w:rsidR="000D0847" w:rsidRDefault="000D0847" w:rsidP="001B4EDA">
            <w:pPr>
              <w:pStyle w:val="NoSpacing"/>
              <w:rPr>
                <w:rFonts w:ascii="Arial" w:hAnsi="Arial" w:cs="Arial"/>
                <w:b/>
                <w:bCs/>
                <w:sz w:val="20"/>
                <w:szCs w:val="20"/>
              </w:rPr>
            </w:pPr>
            <w:r>
              <w:rPr>
                <w:rFonts w:ascii="Arial" w:hAnsi="Arial" w:cs="Arial"/>
                <w:b/>
                <w:bCs/>
                <w:sz w:val="20"/>
                <w:szCs w:val="20"/>
              </w:rPr>
              <w:t>Note: Method is required</w:t>
            </w:r>
            <w:r w:rsidR="001B4EDA">
              <w:rPr>
                <w:rFonts w:ascii="Arial" w:hAnsi="Arial" w:cs="Arial"/>
                <w:b/>
                <w:bCs/>
                <w:sz w:val="20"/>
                <w:szCs w:val="20"/>
              </w:rPr>
              <w:t>, please supply with the delivery</w:t>
            </w:r>
            <w:r>
              <w:rPr>
                <w:rFonts w:ascii="Arial" w:hAnsi="Arial" w:cs="Arial"/>
                <w:b/>
                <w:bCs/>
                <w:sz w:val="20"/>
                <w:szCs w:val="20"/>
              </w:rPr>
              <w:t>.</w:t>
            </w:r>
          </w:p>
        </w:tc>
      </w:tr>
      <w:tr w:rsidR="000D0847" w14:paraId="0F8ACF14" w14:textId="77777777" w:rsidTr="00BD210A">
        <w:trPr>
          <w:trHeight w:val="81"/>
        </w:trPr>
        <w:tc>
          <w:tcPr>
            <w:tcW w:w="9918" w:type="dxa"/>
            <w:gridSpan w:val="5"/>
            <w:vAlign w:val="center"/>
          </w:tcPr>
          <w:p w14:paraId="0A724307" w14:textId="77777777" w:rsidR="000D0847" w:rsidRDefault="000D0847" w:rsidP="000D0847">
            <w:pPr>
              <w:pStyle w:val="NoSpacing"/>
              <w:jc w:val="center"/>
              <w:rPr>
                <w:rFonts w:ascii="Arial" w:hAnsi="Arial" w:cs="Arial"/>
                <w:b/>
                <w:bCs/>
                <w:sz w:val="20"/>
                <w:szCs w:val="20"/>
              </w:rPr>
            </w:pPr>
            <w:r>
              <w:rPr>
                <w:rFonts w:ascii="Arial" w:hAnsi="Arial" w:cs="Arial"/>
                <w:b/>
                <w:bCs/>
                <w:sz w:val="20"/>
                <w:szCs w:val="20"/>
              </w:rPr>
              <w:t>Types of Biological Indicators:</w:t>
            </w:r>
          </w:p>
          <w:p w14:paraId="0031EAAD" w14:textId="77777777" w:rsidR="000D0847" w:rsidRDefault="000D0847" w:rsidP="000D0847">
            <w:pPr>
              <w:pStyle w:val="NoSpacing"/>
              <w:jc w:val="center"/>
              <w:rPr>
                <w:rFonts w:ascii="Arial" w:hAnsi="Arial" w:cs="Arial"/>
                <w:i/>
                <w:iCs/>
                <w:sz w:val="20"/>
                <w:szCs w:val="20"/>
              </w:rPr>
            </w:pPr>
            <w:r w:rsidRPr="000D0847">
              <w:rPr>
                <w:rFonts w:ascii="Arial" w:hAnsi="Arial" w:cs="Arial"/>
                <w:i/>
                <w:iCs/>
                <w:sz w:val="20"/>
                <w:szCs w:val="20"/>
              </w:rPr>
              <w:t>(Please select one)</w:t>
            </w:r>
          </w:p>
          <w:p w14:paraId="49104097" w14:textId="012D5D38" w:rsidR="000D0847" w:rsidRPr="000D0847" w:rsidRDefault="00000000" w:rsidP="000D0847">
            <w:pPr>
              <w:pStyle w:val="NoSpacing"/>
              <w:rPr>
                <w:rFonts w:ascii="Arial" w:eastAsia="DengXian" w:hAnsi="Arial" w:cs="Arial"/>
                <w:sz w:val="20"/>
                <w:szCs w:val="20"/>
              </w:rPr>
            </w:pPr>
            <w:sdt>
              <w:sdtPr>
                <w:rPr>
                  <w:rFonts w:ascii="Arial" w:hAnsi="Arial" w:cs="Arial"/>
                  <w:sz w:val="28"/>
                  <w:szCs w:val="28"/>
                </w:rPr>
                <w:id w:val="-1353802600"/>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Pr>
                <w:rFonts w:ascii="Arial" w:hAnsi="Arial" w:cs="Arial"/>
                <w:sz w:val="20"/>
                <w:szCs w:val="20"/>
              </w:rPr>
              <w:t xml:space="preserve">Self-contained  </w:t>
            </w:r>
            <w:r w:rsidR="000D0847" w:rsidRPr="000D0847">
              <w:rPr>
                <w:rFonts w:ascii="Arial" w:hAnsi="Arial" w:cs="Arial"/>
                <w:sz w:val="28"/>
                <w:szCs w:val="28"/>
              </w:rPr>
              <w:t xml:space="preserve"> </w:t>
            </w:r>
            <w:sdt>
              <w:sdtPr>
                <w:rPr>
                  <w:rFonts w:ascii="Arial" w:hAnsi="Arial" w:cs="Arial"/>
                  <w:sz w:val="28"/>
                  <w:szCs w:val="28"/>
                </w:rPr>
                <w:id w:val="720094368"/>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Pr>
                <w:rFonts w:ascii="Arial" w:hAnsi="Arial" w:cs="Arial"/>
                <w:sz w:val="20"/>
                <w:szCs w:val="20"/>
              </w:rPr>
              <w:t xml:space="preserve">BI Strip(s)  </w:t>
            </w:r>
            <w:r w:rsidR="000D0847" w:rsidRPr="000D0847">
              <w:rPr>
                <w:rFonts w:ascii="Arial" w:hAnsi="Arial" w:cs="Arial"/>
                <w:sz w:val="28"/>
                <w:szCs w:val="28"/>
              </w:rPr>
              <w:t xml:space="preserve"> </w:t>
            </w:r>
            <w:sdt>
              <w:sdtPr>
                <w:rPr>
                  <w:rFonts w:ascii="Arial" w:hAnsi="Arial" w:cs="Arial"/>
                  <w:sz w:val="28"/>
                  <w:szCs w:val="28"/>
                </w:rPr>
                <w:id w:val="47500053"/>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Pr>
                <w:rFonts w:ascii="Arial" w:hAnsi="Arial" w:cs="Arial"/>
                <w:sz w:val="20"/>
                <w:szCs w:val="20"/>
              </w:rPr>
              <w:t xml:space="preserve">Disc(s)        </w:t>
            </w:r>
            <w:r w:rsidR="000D0847" w:rsidRPr="000D0847">
              <w:rPr>
                <w:rFonts w:ascii="Arial" w:hAnsi="Arial" w:cs="Arial"/>
                <w:sz w:val="28"/>
                <w:szCs w:val="28"/>
              </w:rPr>
              <w:t xml:space="preserve"> </w:t>
            </w:r>
            <w:sdt>
              <w:sdtPr>
                <w:rPr>
                  <w:rFonts w:ascii="Arial" w:hAnsi="Arial" w:cs="Arial"/>
                  <w:sz w:val="28"/>
                  <w:szCs w:val="28"/>
                </w:rPr>
                <w:id w:val="-18078181"/>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Pr>
                <w:rFonts w:ascii="Arial" w:hAnsi="Arial" w:cs="Arial"/>
                <w:sz w:val="20"/>
                <w:szCs w:val="20"/>
              </w:rPr>
              <w:t xml:space="preserve">Ampoule(s)                </w:t>
            </w:r>
            <w:r w:rsidR="000D0847" w:rsidRPr="000D0847">
              <w:rPr>
                <w:rFonts w:ascii="Arial" w:hAnsi="Arial" w:cs="Arial"/>
                <w:sz w:val="28"/>
                <w:szCs w:val="28"/>
              </w:rPr>
              <w:t xml:space="preserve"> </w:t>
            </w:r>
            <w:sdt>
              <w:sdtPr>
                <w:rPr>
                  <w:rFonts w:ascii="Arial" w:hAnsi="Arial" w:cs="Arial"/>
                  <w:sz w:val="28"/>
                  <w:szCs w:val="28"/>
                </w:rPr>
                <w:id w:val="-1671179794"/>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Pr>
                <w:rFonts w:ascii="Arial" w:hAnsi="Arial" w:cs="Arial"/>
                <w:sz w:val="20"/>
                <w:szCs w:val="20"/>
              </w:rPr>
              <w:t>Other:_________________</w:t>
            </w:r>
          </w:p>
        </w:tc>
      </w:tr>
      <w:tr w:rsidR="000D0847" w14:paraId="555679E0" w14:textId="77777777" w:rsidTr="00BD210A">
        <w:trPr>
          <w:trHeight w:val="81"/>
        </w:trPr>
        <w:tc>
          <w:tcPr>
            <w:tcW w:w="9918" w:type="dxa"/>
            <w:gridSpan w:val="5"/>
            <w:vAlign w:val="center"/>
          </w:tcPr>
          <w:p w14:paraId="606BA142" w14:textId="38DE0F0D" w:rsidR="000D0847" w:rsidRDefault="000D0847" w:rsidP="000D0847">
            <w:pPr>
              <w:pStyle w:val="NoSpacing"/>
              <w:jc w:val="center"/>
              <w:rPr>
                <w:rFonts w:ascii="Arial" w:hAnsi="Arial" w:cs="Arial"/>
                <w:b/>
                <w:bCs/>
                <w:sz w:val="20"/>
                <w:szCs w:val="20"/>
              </w:rPr>
            </w:pPr>
            <w:r>
              <w:rPr>
                <w:rFonts w:ascii="Arial" w:hAnsi="Arial" w:cs="Arial"/>
                <w:b/>
                <w:bCs/>
                <w:sz w:val="20"/>
                <w:szCs w:val="20"/>
              </w:rPr>
              <w:t>Biological Indicator Organism:</w:t>
            </w:r>
          </w:p>
          <w:p w14:paraId="1C165A37" w14:textId="77777777" w:rsidR="000D0847" w:rsidRDefault="000D0847" w:rsidP="000D0847">
            <w:pPr>
              <w:pStyle w:val="NoSpacing"/>
              <w:jc w:val="center"/>
              <w:rPr>
                <w:rFonts w:ascii="Arial" w:hAnsi="Arial" w:cs="Arial"/>
                <w:i/>
                <w:iCs/>
                <w:sz w:val="20"/>
                <w:szCs w:val="20"/>
              </w:rPr>
            </w:pPr>
            <w:r w:rsidRPr="000D0847">
              <w:rPr>
                <w:rFonts w:ascii="Arial" w:hAnsi="Arial" w:cs="Arial"/>
                <w:i/>
                <w:iCs/>
                <w:sz w:val="20"/>
                <w:szCs w:val="20"/>
              </w:rPr>
              <w:t>(Please select one)</w:t>
            </w:r>
          </w:p>
          <w:p w14:paraId="208F9F6A" w14:textId="2A0B2722" w:rsidR="000D0847" w:rsidRPr="000D0847" w:rsidRDefault="00000000" w:rsidP="000D0847">
            <w:pPr>
              <w:pStyle w:val="NoSpacing"/>
              <w:rPr>
                <w:rFonts w:ascii="Arial" w:eastAsia="DengXian" w:hAnsi="Arial" w:cs="Arial"/>
                <w:sz w:val="20"/>
                <w:szCs w:val="20"/>
              </w:rPr>
            </w:pPr>
            <w:sdt>
              <w:sdtPr>
                <w:rPr>
                  <w:rFonts w:ascii="Arial" w:hAnsi="Arial" w:cs="Arial"/>
                  <w:sz w:val="28"/>
                  <w:szCs w:val="28"/>
                </w:rPr>
                <w:id w:val="-2083357723"/>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sidRPr="00352A6E">
              <w:rPr>
                <w:rFonts w:ascii="Arial" w:hAnsi="Arial" w:cs="Arial"/>
                <w:i/>
                <w:sz w:val="18"/>
                <w:szCs w:val="20"/>
              </w:rPr>
              <w:t xml:space="preserve"> G.stearothermophilus</w:t>
            </w:r>
            <w:r w:rsidR="000D0847">
              <w:rPr>
                <w:rFonts w:ascii="Arial" w:hAnsi="Arial" w:cs="Arial"/>
                <w:i/>
                <w:sz w:val="18"/>
                <w:szCs w:val="20"/>
              </w:rPr>
              <w:t xml:space="preserve">                </w:t>
            </w:r>
            <w:r w:rsidR="000D0847" w:rsidRPr="000D0847">
              <w:rPr>
                <w:rFonts w:ascii="Arial" w:hAnsi="Arial" w:cs="Arial"/>
                <w:sz w:val="28"/>
                <w:szCs w:val="28"/>
              </w:rPr>
              <w:t xml:space="preserve"> </w:t>
            </w:r>
            <w:sdt>
              <w:sdtPr>
                <w:rPr>
                  <w:rFonts w:ascii="Arial" w:hAnsi="Arial" w:cs="Arial"/>
                  <w:sz w:val="28"/>
                  <w:szCs w:val="28"/>
                </w:rPr>
                <w:id w:val="1832559689"/>
                <w14:checkbox>
                  <w14:checked w14:val="0"/>
                  <w14:checkedState w14:val="2612" w14:font="MS Gothic"/>
                  <w14:uncheckedState w14:val="2610" w14:font="MS Gothic"/>
                </w14:checkbox>
              </w:sdtPr>
              <w:sdtContent>
                <w:r w:rsid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sidRPr="00CA0145">
              <w:rPr>
                <w:rFonts w:ascii="Arial" w:hAnsi="Arial" w:cs="Arial"/>
                <w:i/>
                <w:sz w:val="20"/>
                <w:szCs w:val="20"/>
              </w:rPr>
              <w:t xml:space="preserve"> B.subtilis</w:t>
            </w:r>
            <w:r w:rsidR="000D0847">
              <w:rPr>
                <w:rFonts w:ascii="Arial" w:hAnsi="Arial" w:cs="Arial"/>
                <w:i/>
                <w:sz w:val="20"/>
                <w:szCs w:val="20"/>
              </w:rPr>
              <w:t xml:space="preserve">            </w:t>
            </w:r>
            <w:r w:rsidR="000D0847" w:rsidRPr="000D0847">
              <w:rPr>
                <w:rFonts w:ascii="Arial" w:hAnsi="Arial" w:cs="Arial"/>
                <w:sz w:val="28"/>
                <w:szCs w:val="28"/>
              </w:rPr>
              <w:t xml:space="preserve"> </w:t>
            </w:r>
            <w:sdt>
              <w:sdtPr>
                <w:rPr>
                  <w:rFonts w:ascii="Arial" w:hAnsi="Arial" w:cs="Arial"/>
                  <w:sz w:val="28"/>
                  <w:szCs w:val="28"/>
                </w:rPr>
                <w:id w:val="-405449725"/>
                <w14:checkbox>
                  <w14:checked w14:val="0"/>
                  <w14:checkedState w14:val="2612" w14:font="MS Gothic"/>
                  <w14:uncheckedState w14:val="2610" w14:font="MS Gothic"/>
                </w14:checkbox>
              </w:sdtPr>
              <w:sdtContent>
                <w:r w:rsidR="000D0847" w:rsidRP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sidRPr="00CA0145">
              <w:rPr>
                <w:rFonts w:ascii="Arial" w:hAnsi="Arial" w:cs="Arial"/>
                <w:i/>
                <w:sz w:val="20"/>
                <w:szCs w:val="20"/>
              </w:rPr>
              <w:t xml:space="preserve"> B.atropheus</w:t>
            </w:r>
            <w:r w:rsidR="000D0847" w:rsidRPr="000D0847">
              <w:rPr>
                <w:rFonts w:ascii="Arial" w:hAnsi="Arial" w:cs="Arial"/>
                <w:sz w:val="28"/>
                <w:szCs w:val="28"/>
              </w:rPr>
              <w:t xml:space="preserve"> </w:t>
            </w:r>
            <w:r w:rsidR="000D0847">
              <w:rPr>
                <w:rFonts w:ascii="Arial" w:hAnsi="Arial" w:cs="Arial"/>
                <w:sz w:val="28"/>
                <w:szCs w:val="28"/>
              </w:rPr>
              <w:t xml:space="preserve">   </w:t>
            </w:r>
            <w:r w:rsidR="000D0847">
              <w:rPr>
                <w:rFonts w:ascii="MS Gothic" w:eastAsia="DengXian" w:hAnsi="MS Gothic" w:cs="Arial" w:hint="eastAsia"/>
                <w:sz w:val="28"/>
                <w:szCs w:val="28"/>
              </w:rPr>
              <w:t xml:space="preserve"> </w:t>
            </w:r>
            <w:sdt>
              <w:sdtPr>
                <w:rPr>
                  <w:rFonts w:ascii="Arial" w:hAnsi="Arial" w:cs="Arial"/>
                  <w:sz w:val="28"/>
                  <w:szCs w:val="28"/>
                </w:rPr>
                <w:id w:val="1857774799"/>
                <w14:checkbox>
                  <w14:checked w14:val="0"/>
                  <w14:checkedState w14:val="2612" w14:font="MS Gothic"/>
                  <w14:uncheckedState w14:val="2610" w14:font="MS Gothic"/>
                </w14:checkbox>
              </w:sdtPr>
              <w:sdtContent>
                <w:r w:rsidR="000D0847">
                  <w:rPr>
                    <w:rFonts w:ascii="MS Gothic" w:eastAsia="MS Gothic" w:hAnsi="MS Gothic" w:cs="Arial" w:hint="eastAsia"/>
                    <w:sz w:val="28"/>
                    <w:szCs w:val="28"/>
                  </w:rPr>
                  <w:t>☐</w:t>
                </w:r>
              </w:sdtContent>
            </w:sdt>
            <w:r w:rsidR="000D0847" w:rsidRPr="000D0847">
              <w:rPr>
                <w:rFonts w:ascii="Arial" w:hAnsi="Arial" w:cs="Arial"/>
                <w:sz w:val="20"/>
                <w:szCs w:val="20"/>
              </w:rPr>
              <w:t xml:space="preserve"> </w:t>
            </w:r>
            <w:r w:rsidR="000D0847">
              <w:rPr>
                <w:rFonts w:ascii="Arial" w:hAnsi="Arial" w:cs="Arial"/>
                <w:sz w:val="20"/>
                <w:szCs w:val="20"/>
              </w:rPr>
              <w:t>Other:_________________</w:t>
            </w:r>
          </w:p>
          <w:p w14:paraId="5C55742B" w14:textId="77777777" w:rsidR="000D0847" w:rsidRDefault="000D0847" w:rsidP="000D0847">
            <w:pPr>
              <w:pStyle w:val="NoSpacing"/>
              <w:jc w:val="center"/>
              <w:rPr>
                <w:rFonts w:ascii="Arial" w:hAnsi="Arial" w:cs="Arial"/>
                <w:b/>
                <w:bCs/>
                <w:sz w:val="20"/>
                <w:szCs w:val="20"/>
              </w:rPr>
            </w:pPr>
          </w:p>
        </w:tc>
      </w:tr>
      <w:tr w:rsidR="007D6CF8" w14:paraId="38A32517" w14:textId="77777777" w:rsidTr="00BD210A">
        <w:trPr>
          <w:trHeight w:val="81"/>
        </w:trPr>
        <w:tc>
          <w:tcPr>
            <w:tcW w:w="9918" w:type="dxa"/>
            <w:gridSpan w:val="5"/>
            <w:vAlign w:val="center"/>
          </w:tcPr>
          <w:p w14:paraId="55D21014" w14:textId="395EBA15" w:rsidR="007D6CF8" w:rsidRDefault="007D6CF8" w:rsidP="007D6CF8">
            <w:pPr>
              <w:pStyle w:val="NoSpacing"/>
              <w:jc w:val="center"/>
              <w:rPr>
                <w:rFonts w:ascii="Arial" w:hAnsi="Arial" w:cs="Arial"/>
                <w:b/>
                <w:bCs/>
                <w:sz w:val="20"/>
                <w:szCs w:val="20"/>
              </w:rPr>
            </w:pPr>
            <w:r>
              <w:rPr>
                <w:rFonts w:ascii="Arial" w:hAnsi="Arial" w:cs="Arial"/>
                <w:b/>
                <w:bCs/>
                <w:sz w:val="20"/>
                <w:szCs w:val="20"/>
              </w:rPr>
              <w:t>Have they been subjected to any treatment?</w:t>
            </w:r>
          </w:p>
          <w:p w14:paraId="76BFA834" w14:textId="060A95E1" w:rsidR="007D6CF8" w:rsidRDefault="007D6CF8" w:rsidP="007D6CF8">
            <w:pPr>
              <w:pStyle w:val="NoSpacing"/>
              <w:jc w:val="center"/>
              <w:rPr>
                <w:rFonts w:ascii="Arial" w:hAnsi="Arial" w:cs="Arial"/>
                <w:i/>
                <w:iCs/>
                <w:sz w:val="20"/>
                <w:szCs w:val="20"/>
              </w:rPr>
            </w:pPr>
            <w:r w:rsidRPr="000D0847">
              <w:rPr>
                <w:rFonts w:ascii="Arial" w:hAnsi="Arial" w:cs="Arial"/>
                <w:i/>
                <w:iCs/>
                <w:sz w:val="20"/>
                <w:szCs w:val="20"/>
              </w:rPr>
              <w:t>(Please select one)</w:t>
            </w:r>
          </w:p>
          <w:p w14:paraId="642FBD3B" w14:textId="77777777" w:rsidR="007D6CF8" w:rsidRDefault="00000000" w:rsidP="007D6CF8">
            <w:pPr>
              <w:pStyle w:val="NoSpacing"/>
              <w:jc w:val="center"/>
              <w:rPr>
                <w:rFonts w:ascii="Arial" w:hAnsi="Arial" w:cs="Arial"/>
                <w:sz w:val="20"/>
                <w:szCs w:val="20"/>
              </w:rPr>
            </w:pPr>
            <w:sdt>
              <w:sdtPr>
                <w:rPr>
                  <w:rFonts w:ascii="Arial" w:hAnsi="Arial" w:cs="Arial"/>
                  <w:sz w:val="28"/>
                  <w:szCs w:val="28"/>
                </w:rPr>
                <w:id w:val="-737931457"/>
                <w14:checkbox>
                  <w14:checked w14:val="0"/>
                  <w14:checkedState w14:val="2612" w14:font="MS Gothic"/>
                  <w14:uncheckedState w14:val="2610" w14:font="MS Gothic"/>
                </w14:checkbox>
              </w:sdtPr>
              <w:sdtContent>
                <w:r w:rsidR="007D6CF8" w:rsidRPr="000D0847">
                  <w:rPr>
                    <w:rFonts w:ascii="MS Gothic" w:eastAsia="MS Gothic" w:hAnsi="MS Gothic" w:cs="Arial" w:hint="eastAsia"/>
                    <w:sz w:val="28"/>
                    <w:szCs w:val="28"/>
                  </w:rPr>
                  <w:t>☐</w:t>
                </w:r>
              </w:sdtContent>
            </w:sdt>
            <w:r w:rsidR="007D6CF8" w:rsidRPr="000D0847">
              <w:rPr>
                <w:rFonts w:ascii="Arial" w:hAnsi="Arial" w:cs="Arial"/>
                <w:sz w:val="20"/>
                <w:szCs w:val="20"/>
              </w:rPr>
              <w:t xml:space="preserve"> </w:t>
            </w:r>
            <w:r w:rsidR="007D6CF8" w:rsidRPr="00352A6E">
              <w:rPr>
                <w:rFonts w:ascii="Arial" w:hAnsi="Arial" w:cs="Arial"/>
                <w:i/>
                <w:sz w:val="18"/>
                <w:szCs w:val="20"/>
              </w:rPr>
              <w:t xml:space="preserve"> </w:t>
            </w:r>
            <w:r w:rsidR="007D6CF8">
              <w:rPr>
                <w:rFonts w:ascii="Arial" w:hAnsi="Arial" w:cs="Arial"/>
                <w:sz w:val="20"/>
                <w:szCs w:val="20"/>
              </w:rPr>
              <w:t xml:space="preserve">Yes     </w:t>
            </w:r>
            <w:r w:rsidR="007D6CF8" w:rsidRPr="000D0847">
              <w:rPr>
                <w:rFonts w:ascii="Arial" w:hAnsi="Arial" w:cs="Arial"/>
                <w:sz w:val="28"/>
                <w:szCs w:val="28"/>
              </w:rPr>
              <w:t xml:space="preserve"> </w:t>
            </w:r>
            <w:sdt>
              <w:sdtPr>
                <w:rPr>
                  <w:rFonts w:ascii="Arial" w:hAnsi="Arial" w:cs="Arial"/>
                  <w:sz w:val="28"/>
                  <w:szCs w:val="28"/>
                </w:rPr>
                <w:id w:val="729804941"/>
                <w14:checkbox>
                  <w14:checked w14:val="0"/>
                  <w14:checkedState w14:val="2612" w14:font="MS Gothic"/>
                  <w14:uncheckedState w14:val="2610" w14:font="MS Gothic"/>
                </w14:checkbox>
              </w:sdtPr>
              <w:sdtContent>
                <w:r w:rsidR="007D6CF8" w:rsidRPr="000D0847">
                  <w:rPr>
                    <w:rFonts w:ascii="MS Gothic" w:eastAsia="MS Gothic" w:hAnsi="MS Gothic" w:cs="Arial" w:hint="eastAsia"/>
                    <w:sz w:val="28"/>
                    <w:szCs w:val="28"/>
                  </w:rPr>
                  <w:t>☐</w:t>
                </w:r>
              </w:sdtContent>
            </w:sdt>
            <w:r w:rsidR="007D6CF8" w:rsidRPr="000D0847">
              <w:rPr>
                <w:rFonts w:ascii="Arial" w:hAnsi="Arial" w:cs="Arial"/>
                <w:sz w:val="20"/>
                <w:szCs w:val="20"/>
              </w:rPr>
              <w:t xml:space="preserve"> </w:t>
            </w:r>
            <w:r w:rsidR="007D6CF8" w:rsidRPr="00352A6E">
              <w:rPr>
                <w:rFonts w:ascii="Arial" w:hAnsi="Arial" w:cs="Arial"/>
                <w:i/>
                <w:sz w:val="18"/>
                <w:szCs w:val="20"/>
              </w:rPr>
              <w:t xml:space="preserve"> </w:t>
            </w:r>
            <w:r w:rsidR="007D6CF8">
              <w:rPr>
                <w:rFonts w:ascii="Arial" w:hAnsi="Arial" w:cs="Arial"/>
                <w:sz w:val="20"/>
                <w:szCs w:val="20"/>
              </w:rPr>
              <w:t>No</w:t>
            </w:r>
          </w:p>
          <w:p w14:paraId="5F2495BA" w14:textId="77777777" w:rsidR="007D6CF8" w:rsidRDefault="007D6CF8" w:rsidP="007D6CF8">
            <w:pPr>
              <w:pStyle w:val="NoSpacing"/>
              <w:jc w:val="center"/>
              <w:rPr>
                <w:rFonts w:ascii="Arial" w:hAnsi="Arial" w:cs="Arial"/>
                <w:i/>
                <w:iCs/>
                <w:sz w:val="20"/>
                <w:szCs w:val="20"/>
              </w:rPr>
            </w:pPr>
          </w:p>
          <w:p w14:paraId="049ECCF6" w14:textId="09BBD5ED" w:rsidR="007D6CF8" w:rsidRDefault="007D6CF8" w:rsidP="007D6CF8">
            <w:pPr>
              <w:pStyle w:val="NoSpacing"/>
              <w:jc w:val="center"/>
              <w:rPr>
                <w:rFonts w:ascii="Arial" w:hAnsi="Arial" w:cs="Arial"/>
                <w:i/>
                <w:iCs/>
                <w:sz w:val="20"/>
                <w:szCs w:val="20"/>
              </w:rPr>
            </w:pPr>
            <w:r>
              <w:rPr>
                <w:rFonts w:ascii="Arial" w:hAnsi="Arial" w:cs="Arial"/>
                <w:i/>
                <w:iCs/>
                <w:sz w:val="20"/>
                <w:szCs w:val="20"/>
              </w:rPr>
              <w:t>If Yes, please select below:</w:t>
            </w:r>
          </w:p>
          <w:p w14:paraId="31A4C409" w14:textId="2B6AAB53" w:rsidR="007D6CF8" w:rsidRPr="000D0847" w:rsidRDefault="00000000" w:rsidP="007D6CF8">
            <w:pPr>
              <w:pStyle w:val="NoSpacing"/>
              <w:rPr>
                <w:rFonts w:ascii="Arial" w:eastAsia="DengXian" w:hAnsi="Arial" w:cs="Arial"/>
                <w:sz w:val="20"/>
                <w:szCs w:val="20"/>
              </w:rPr>
            </w:pPr>
            <w:sdt>
              <w:sdtPr>
                <w:rPr>
                  <w:rFonts w:ascii="Arial" w:hAnsi="Arial" w:cs="Arial"/>
                  <w:sz w:val="28"/>
                  <w:szCs w:val="28"/>
                </w:rPr>
                <w:id w:val="839041910"/>
                <w14:checkbox>
                  <w14:checked w14:val="0"/>
                  <w14:checkedState w14:val="2612" w14:font="MS Gothic"/>
                  <w14:uncheckedState w14:val="2610" w14:font="MS Gothic"/>
                </w14:checkbox>
              </w:sdtPr>
              <w:sdtContent>
                <w:r w:rsidR="007D6CF8" w:rsidRPr="000D0847">
                  <w:rPr>
                    <w:rFonts w:ascii="MS Gothic" w:eastAsia="MS Gothic" w:hAnsi="MS Gothic" w:cs="Arial" w:hint="eastAsia"/>
                    <w:sz w:val="28"/>
                    <w:szCs w:val="28"/>
                  </w:rPr>
                  <w:t>☐</w:t>
                </w:r>
              </w:sdtContent>
            </w:sdt>
            <w:r w:rsidR="007D6CF8" w:rsidRPr="000D0847">
              <w:rPr>
                <w:rFonts w:ascii="Arial" w:hAnsi="Arial" w:cs="Arial"/>
                <w:sz w:val="20"/>
                <w:szCs w:val="20"/>
              </w:rPr>
              <w:t xml:space="preserve"> </w:t>
            </w:r>
            <w:r w:rsidR="007D6CF8" w:rsidRPr="00352A6E">
              <w:rPr>
                <w:rFonts w:ascii="Arial" w:hAnsi="Arial" w:cs="Arial"/>
                <w:i/>
                <w:sz w:val="18"/>
                <w:szCs w:val="20"/>
              </w:rPr>
              <w:t xml:space="preserve"> </w:t>
            </w:r>
            <w:r w:rsidR="00CE77DD">
              <w:rPr>
                <w:rFonts w:ascii="Arial" w:hAnsi="Arial" w:cs="Arial"/>
                <w:iCs/>
                <w:sz w:val="18"/>
                <w:szCs w:val="20"/>
              </w:rPr>
              <w:t xml:space="preserve">Gamma Irradiation                 </w:t>
            </w:r>
            <w:r w:rsidR="007D6CF8" w:rsidRPr="000D0847">
              <w:rPr>
                <w:rFonts w:ascii="Arial" w:hAnsi="Arial" w:cs="Arial"/>
                <w:sz w:val="28"/>
                <w:szCs w:val="28"/>
              </w:rPr>
              <w:t xml:space="preserve"> </w:t>
            </w:r>
            <w:sdt>
              <w:sdtPr>
                <w:rPr>
                  <w:rFonts w:ascii="Arial" w:hAnsi="Arial" w:cs="Arial"/>
                  <w:sz w:val="28"/>
                  <w:szCs w:val="28"/>
                </w:rPr>
                <w:id w:val="-344722364"/>
                <w14:checkbox>
                  <w14:checked w14:val="0"/>
                  <w14:checkedState w14:val="2612" w14:font="MS Gothic"/>
                  <w14:uncheckedState w14:val="2610" w14:font="MS Gothic"/>
                </w14:checkbox>
              </w:sdtPr>
              <w:sdtContent>
                <w:r w:rsidR="007D6CF8" w:rsidRPr="00CE77DD">
                  <w:rPr>
                    <w:rFonts w:ascii="MS Gothic" w:eastAsia="MS Gothic" w:hAnsi="MS Gothic" w:cs="Arial" w:hint="eastAsia"/>
                    <w:sz w:val="28"/>
                    <w:szCs w:val="28"/>
                  </w:rPr>
                  <w:t>☐</w:t>
                </w:r>
              </w:sdtContent>
            </w:sdt>
            <w:r w:rsidR="007D6CF8" w:rsidRPr="00CE77DD">
              <w:rPr>
                <w:rFonts w:ascii="Arial" w:hAnsi="Arial" w:cs="Arial"/>
                <w:sz w:val="20"/>
                <w:szCs w:val="20"/>
              </w:rPr>
              <w:t xml:space="preserve">  </w:t>
            </w:r>
            <w:r w:rsidR="00CE77DD" w:rsidRPr="00CE77DD">
              <w:rPr>
                <w:rFonts w:ascii="Arial" w:hAnsi="Arial" w:cs="Arial"/>
                <w:sz w:val="20"/>
                <w:szCs w:val="20"/>
              </w:rPr>
              <w:t>ETO</w:t>
            </w:r>
            <w:r w:rsidR="007D6CF8" w:rsidRPr="00CE77DD">
              <w:rPr>
                <w:rFonts w:ascii="Arial" w:hAnsi="Arial" w:cs="Arial"/>
                <w:sz w:val="20"/>
                <w:szCs w:val="20"/>
              </w:rPr>
              <w:t xml:space="preserve">         </w:t>
            </w:r>
            <w:r w:rsidR="00CE77DD">
              <w:rPr>
                <w:rFonts w:ascii="Arial" w:hAnsi="Arial" w:cs="Arial"/>
                <w:sz w:val="20"/>
                <w:szCs w:val="20"/>
              </w:rPr>
              <w:t xml:space="preserve">   </w:t>
            </w:r>
            <w:r w:rsidR="007D6CF8" w:rsidRPr="00CE77DD">
              <w:rPr>
                <w:rFonts w:ascii="Arial" w:hAnsi="Arial" w:cs="Arial"/>
                <w:sz w:val="20"/>
                <w:szCs w:val="20"/>
              </w:rPr>
              <w:t xml:space="preserve">   </w:t>
            </w:r>
            <w:r w:rsidR="007D6CF8" w:rsidRPr="00CE77DD">
              <w:rPr>
                <w:rFonts w:ascii="Arial" w:hAnsi="Arial" w:cs="Arial"/>
                <w:sz w:val="28"/>
                <w:szCs w:val="28"/>
              </w:rPr>
              <w:t xml:space="preserve"> </w:t>
            </w:r>
            <w:sdt>
              <w:sdtPr>
                <w:rPr>
                  <w:rFonts w:ascii="Arial" w:hAnsi="Arial" w:cs="Arial"/>
                  <w:sz w:val="28"/>
                  <w:szCs w:val="28"/>
                </w:rPr>
                <w:id w:val="1249923793"/>
                <w14:checkbox>
                  <w14:checked w14:val="0"/>
                  <w14:checkedState w14:val="2612" w14:font="MS Gothic"/>
                  <w14:uncheckedState w14:val="2610" w14:font="MS Gothic"/>
                </w14:checkbox>
              </w:sdtPr>
              <w:sdtContent>
                <w:r w:rsidR="007D6CF8" w:rsidRPr="00CE77DD">
                  <w:rPr>
                    <w:rFonts w:ascii="MS Gothic" w:eastAsia="MS Gothic" w:hAnsi="MS Gothic" w:cs="Arial" w:hint="eastAsia"/>
                    <w:sz w:val="28"/>
                    <w:szCs w:val="28"/>
                  </w:rPr>
                  <w:t>☐</w:t>
                </w:r>
              </w:sdtContent>
            </w:sdt>
            <w:r w:rsidR="007D6CF8" w:rsidRPr="00CE77DD">
              <w:rPr>
                <w:rFonts w:ascii="Arial" w:hAnsi="Arial" w:cs="Arial"/>
                <w:sz w:val="20"/>
                <w:szCs w:val="20"/>
              </w:rPr>
              <w:t xml:space="preserve">  </w:t>
            </w:r>
            <w:r w:rsidR="00CE77DD" w:rsidRPr="00CE77DD">
              <w:rPr>
                <w:rFonts w:ascii="Arial" w:hAnsi="Arial" w:cs="Arial"/>
                <w:sz w:val="20"/>
                <w:szCs w:val="20"/>
              </w:rPr>
              <w:t>Autoclave</w:t>
            </w:r>
            <w:r w:rsidR="007D6CF8" w:rsidRPr="000D0847">
              <w:rPr>
                <w:rFonts w:ascii="Arial" w:hAnsi="Arial" w:cs="Arial"/>
                <w:sz w:val="28"/>
                <w:szCs w:val="28"/>
              </w:rPr>
              <w:t xml:space="preserve"> </w:t>
            </w:r>
            <w:r w:rsidR="007D6CF8">
              <w:rPr>
                <w:rFonts w:ascii="Arial" w:hAnsi="Arial" w:cs="Arial"/>
                <w:sz w:val="28"/>
                <w:szCs w:val="28"/>
              </w:rPr>
              <w:t xml:space="preserve">  </w:t>
            </w:r>
            <w:r w:rsidR="00CE77DD">
              <w:rPr>
                <w:rFonts w:ascii="Arial" w:hAnsi="Arial" w:cs="Arial"/>
                <w:sz w:val="28"/>
                <w:szCs w:val="28"/>
              </w:rPr>
              <w:t xml:space="preserve">     </w:t>
            </w:r>
            <w:r w:rsidR="007D6CF8">
              <w:rPr>
                <w:rFonts w:ascii="Arial" w:hAnsi="Arial" w:cs="Arial"/>
                <w:sz w:val="28"/>
                <w:szCs w:val="28"/>
              </w:rPr>
              <w:t xml:space="preserve"> </w:t>
            </w:r>
            <w:r w:rsidR="007D6CF8">
              <w:rPr>
                <w:rFonts w:ascii="MS Gothic" w:eastAsia="DengXian" w:hAnsi="MS Gothic" w:cs="Arial" w:hint="eastAsia"/>
                <w:sz w:val="28"/>
                <w:szCs w:val="28"/>
              </w:rPr>
              <w:t xml:space="preserve"> </w:t>
            </w:r>
            <w:sdt>
              <w:sdtPr>
                <w:rPr>
                  <w:rFonts w:ascii="Arial" w:hAnsi="Arial" w:cs="Arial"/>
                  <w:sz w:val="28"/>
                  <w:szCs w:val="28"/>
                </w:rPr>
                <w:id w:val="1760481081"/>
                <w14:checkbox>
                  <w14:checked w14:val="0"/>
                  <w14:checkedState w14:val="2612" w14:font="MS Gothic"/>
                  <w14:uncheckedState w14:val="2610" w14:font="MS Gothic"/>
                </w14:checkbox>
              </w:sdtPr>
              <w:sdtContent>
                <w:r w:rsidR="00CE77DD">
                  <w:rPr>
                    <w:rFonts w:ascii="MS Gothic" w:eastAsia="MS Gothic" w:hAnsi="MS Gothic" w:cs="Arial" w:hint="eastAsia"/>
                    <w:sz w:val="28"/>
                    <w:szCs w:val="28"/>
                  </w:rPr>
                  <w:t>☐</w:t>
                </w:r>
              </w:sdtContent>
            </w:sdt>
            <w:r w:rsidR="007D6CF8" w:rsidRPr="000D0847">
              <w:rPr>
                <w:rFonts w:ascii="Arial" w:hAnsi="Arial" w:cs="Arial"/>
                <w:sz w:val="20"/>
                <w:szCs w:val="20"/>
              </w:rPr>
              <w:t xml:space="preserve"> </w:t>
            </w:r>
            <w:r w:rsidR="007D6CF8">
              <w:rPr>
                <w:rFonts w:ascii="Arial" w:hAnsi="Arial" w:cs="Arial"/>
                <w:sz w:val="20"/>
                <w:szCs w:val="20"/>
              </w:rPr>
              <w:t>Other:_________________</w:t>
            </w:r>
          </w:p>
          <w:p w14:paraId="7E41AD52" w14:textId="7DBCFA0F" w:rsidR="007D6CF8" w:rsidRPr="007D6CF8" w:rsidRDefault="007D6CF8" w:rsidP="007D6CF8">
            <w:pPr>
              <w:pStyle w:val="NoSpacing"/>
              <w:jc w:val="center"/>
              <w:rPr>
                <w:rFonts w:ascii="Arial" w:hAnsi="Arial" w:cs="Arial"/>
                <w:i/>
                <w:iCs/>
                <w:sz w:val="20"/>
                <w:szCs w:val="20"/>
              </w:rPr>
            </w:pPr>
          </w:p>
        </w:tc>
      </w:tr>
      <w:tr w:rsidR="007D6CF8" w14:paraId="5CBA9BC7" w14:textId="77777777" w:rsidTr="00BD210A">
        <w:trPr>
          <w:trHeight w:val="81"/>
        </w:trPr>
        <w:tc>
          <w:tcPr>
            <w:tcW w:w="9918" w:type="dxa"/>
            <w:gridSpan w:val="5"/>
            <w:vAlign w:val="center"/>
          </w:tcPr>
          <w:p w14:paraId="26F2C86C" w14:textId="77777777" w:rsidR="007D6CF8" w:rsidRPr="007D6CF8" w:rsidRDefault="007D6CF8" w:rsidP="007D6CF8">
            <w:pPr>
              <w:pStyle w:val="NoSpacing"/>
              <w:jc w:val="center"/>
              <w:rPr>
                <w:rFonts w:ascii="Arial" w:hAnsi="Arial" w:cs="Arial"/>
                <w:b/>
                <w:bCs/>
                <w:sz w:val="20"/>
                <w:szCs w:val="20"/>
              </w:rPr>
            </w:pPr>
            <w:r>
              <w:rPr>
                <w:rFonts w:ascii="Arial" w:hAnsi="Arial" w:cs="Arial"/>
                <w:b/>
                <w:bCs/>
                <w:sz w:val="20"/>
                <w:szCs w:val="20"/>
              </w:rPr>
              <w:t>Is an interim Report required?</w:t>
            </w:r>
          </w:p>
          <w:p w14:paraId="4AFF9773" w14:textId="77777777" w:rsidR="007D6CF8" w:rsidRDefault="00000000" w:rsidP="007D6CF8">
            <w:pPr>
              <w:pStyle w:val="NoSpacing"/>
              <w:jc w:val="center"/>
              <w:rPr>
                <w:rFonts w:ascii="Arial" w:hAnsi="Arial" w:cs="Arial"/>
                <w:sz w:val="20"/>
                <w:szCs w:val="20"/>
              </w:rPr>
            </w:pPr>
            <w:sdt>
              <w:sdtPr>
                <w:rPr>
                  <w:rFonts w:ascii="Arial" w:hAnsi="Arial" w:cs="Arial"/>
                  <w:sz w:val="28"/>
                  <w:szCs w:val="28"/>
                </w:rPr>
                <w:id w:val="141085736"/>
                <w14:checkbox>
                  <w14:checked w14:val="0"/>
                  <w14:checkedState w14:val="2612" w14:font="MS Gothic"/>
                  <w14:uncheckedState w14:val="2610" w14:font="MS Gothic"/>
                </w14:checkbox>
              </w:sdtPr>
              <w:sdtContent>
                <w:r w:rsidR="007D6CF8" w:rsidRPr="000D0847">
                  <w:rPr>
                    <w:rFonts w:ascii="MS Gothic" w:eastAsia="MS Gothic" w:hAnsi="MS Gothic" w:cs="Arial" w:hint="eastAsia"/>
                    <w:sz w:val="28"/>
                    <w:szCs w:val="28"/>
                  </w:rPr>
                  <w:t>☐</w:t>
                </w:r>
              </w:sdtContent>
            </w:sdt>
            <w:r w:rsidR="007D6CF8" w:rsidRPr="000D0847">
              <w:rPr>
                <w:rFonts w:ascii="Arial" w:hAnsi="Arial" w:cs="Arial"/>
                <w:sz w:val="20"/>
                <w:szCs w:val="20"/>
              </w:rPr>
              <w:t xml:space="preserve"> </w:t>
            </w:r>
            <w:r w:rsidR="007D6CF8" w:rsidRPr="00352A6E">
              <w:rPr>
                <w:rFonts w:ascii="Arial" w:hAnsi="Arial" w:cs="Arial"/>
                <w:i/>
                <w:sz w:val="18"/>
                <w:szCs w:val="20"/>
              </w:rPr>
              <w:t xml:space="preserve"> </w:t>
            </w:r>
            <w:r w:rsidR="007D6CF8">
              <w:rPr>
                <w:rFonts w:ascii="Arial" w:hAnsi="Arial" w:cs="Arial"/>
                <w:sz w:val="20"/>
                <w:szCs w:val="20"/>
              </w:rPr>
              <w:t xml:space="preserve">Yes     </w:t>
            </w:r>
            <w:r w:rsidR="007D6CF8" w:rsidRPr="000D0847">
              <w:rPr>
                <w:rFonts w:ascii="Arial" w:hAnsi="Arial" w:cs="Arial"/>
                <w:sz w:val="28"/>
                <w:szCs w:val="28"/>
              </w:rPr>
              <w:t xml:space="preserve"> </w:t>
            </w:r>
            <w:sdt>
              <w:sdtPr>
                <w:rPr>
                  <w:rFonts w:ascii="Arial" w:hAnsi="Arial" w:cs="Arial"/>
                  <w:sz w:val="28"/>
                  <w:szCs w:val="28"/>
                </w:rPr>
                <w:id w:val="-1956789864"/>
                <w14:checkbox>
                  <w14:checked w14:val="0"/>
                  <w14:checkedState w14:val="2612" w14:font="MS Gothic"/>
                  <w14:uncheckedState w14:val="2610" w14:font="MS Gothic"/>
                </w14:checkbox>
              </w:sdtPr>
              <w:sdtContent>
                <w:r w:rsidR="007D6CF8" w:rsidRPr="000D0847">
                  <w:rPr>
                    <w:rFonts w:ascii="MS Gothic" w:eastAsia="MS Gothic" w:hAnsi="MS Gothic" w:cs="Arial" w:hint="eastAsia"/>
                    <w:sz w:val="28"/>
                    <w:szCs w:val="28"/>
                  </w:rPr>
                  <w:t>☐</w:t>
                </w:r>
              </w:sdtContent>
            </w:sdt>
            <w:r w:rsidR="007D6CF8" w:rsidRPr="000D0847">
              <w:rPr>
                <w:rFonts w:ascii="Arial" w:hAnsi="Arial" w:cs="Arial"/>
                <w:sz w:val="20"/>
                <w:szCs w:val="20"/>
              </w:rPr>
              <w:t xml:space="preserve"> </w:t>
            </w:r>
            <w:r w:rsidR="007D6CF8" w:rsidRPr="00352A6E">
              <w:rPr>
                <w:rFonts w:ascii="Arial" w:hAnsi="Arial" w:cs="Arial"/>
                <w:i/>
                <w:sz w:val="18"/>
                <w:szCs w:val="20"/>
              </w:rPr>
              <w:t xml:space="preserve"> </w:t>
            </w:r>
            <w:r w:rsidR="007D6CF8">
              <w:rPr>
                <w:rFonts w:ascii="Arial" w:hAnsi="Arial" w:cs="Arial"/>
                <w:sz w:val="20"/>
                <w:szCs w:val="20"/>
              </w:rPr>
              <w:t>No</w:t>
            </w:r>
          </w:p>
          <w:p w14:paraId="4A61E3CE" w14:textId="3B2342F7" w:rsidR="007D6CF8" w:rsidRDefault="007D6CF8" w:rsidP="007D6CF8">
            <w:pPr>
              <w:pStyle w:val="NoSpacing"/>
              <w:jc w:val="center"/>
              <w:rPr>
                <w:rFonts w:ascii="Arial" w:hAnsi="Arial" w:cs="Arial"/>
                <w:sz w:val="20"/>
                <w:szCs w:val="20"/>
              </w:rPr>
            </w:pPr>
            <w:r w:rsidRPr="002E2447">
              <w:rPr>
                <w:rFonts w:ascii="Arial" w:hAnsi="Arial" w:cs="Arial"/>
                <w:i/>
                <w:iCs/>
                <w:sz w:val="20"/>
                <w:szCs w:val="20"/>
              </w:rPr>
              <w:t>If Yes</w:t>
            </w:r>
            <w:r>
              <w:rPr>
                <w:rFonts w:ascii="Arial" w:hAnsi="Arial" w:cs="Arial"/>
                <w:sz w:val="20"/>
                <w:szCs w:val="20"/>
              </w:rPr>
              <w:t>, at what timepoint? __________</w:t>
            </w:r>
          </w:p>
          <w:p w14:paraId="52CCDB77" w14:textId="77777777" w:rsidR="002E2447" w:rsidRDefault="002E2447" w:rsidP="007D6CF8">
            <w:pPr>
              <w:pStyle w:val="NoSpacing"/>
              <w:jc w:val="center"/>
              <w:rPr>
                <w:rFonts w:ascii="Arial" w:hAnsi="Arial" w:cs="Arial"/>
                <w:sz w:val="20"/>
                <w:szCs w:val="20"/>
              </w:rPr>
            </w:pPr>
          </w:p>
          <w:p w14:paraId="765602E9" w14:textId="01966B9E" w:rsidR="007D6CF8" w:rsidRDefault="007D6CF8" w:rsidP="007D6CF8">
            <w:pPr>
              <w:pStyle w:val="NoSpacing"/>
              <w:jc w:val="center"/>
              <w:rPr>
                <w:rFonts w:ascii="Arial" w:hAnsi="Arial" w:cs="Arial"/>
                <w:b/>
                <w:bCs/>
                <w:sz w:val="20"/>
                <w:szCs w:val="20"/>
              </w:rPr>
            </w:pPr>
            <w:r w:rsidRPr="002E2447">
              <w:rPr>
                <w:rFonts w:ascii="Arial" w:hAnsi="Arial" w:cs="Arial"/>
                <w:i/>
                <w:iCs/>
                <w:sz w:val="18"/>
                <w:szCs w:val="18"/>
              </w:rPr>
              <w:t xml:space="preserve">Do note, for timepoints that fall on the weekends </w:t>
            </w:r>
            <w:r w:rsidR="001B4EDA" w:rsidRPr="002E2447">
              <w:rPr>
                <w:rFonts w:ascii="Arial" w:hAnsi="Arial" w:cs="Arial"/>
                <w:i/>
                <w:iCs/>
                <w:sz w:val="18"/>
                <w:szCs w:val="18"/>
              </w:rPr>
              <w:t xml:space="preserve">or public </w:t>
            </w:r>
            <w:r w:rsidR="009C16D4" w:rsidRPr="002E2447">
              <w:rPr>
                <w:rFonts w:ascii="Arial" w:hAnsi="Arial" w:cs="Arial"/>
                <w:i/>
                <w:iCs/>
                <w:sz w:val="18"/>
                <w:szCs w:val="18"/>
              </w:rPr>
              <w:t>holidays</w:t>
            </w:r>
            <w:r w:rsidR="001B4EDA" w:rsidRPr="002E2447">
              <w:rPr>
                <w:rFonts w:ascii="Arial" w:hAnsi="Arial" w:cs="Arial"/>
                <w:i/>
                <w:iCs/>
                <w:sz w:val="18"/>
                <w:szCs w:val="18"/>
              </w:rPr>
              <w:t xml:space="preserve"> </w:t>
            </w:r>
            <w:r w:rsidRPr="002E2447">
              <w:rPr>
                <w:rFonts w:ascii="Arial" w:hAnsi="Arial" w:cs="Arial"/>
                <w:i/>
                <w:iCs/>
                <w:sz w:val="18"/>
                <w:szCs w:val="18"/>
              </w:rPr>
              <w:t>an interim for the next business day will be issued instead.</w:t>
            </w:r>
          </w:p>
        </w:tc>
      </w:tr>
      <w:tr w:rsidR="007D6CF8" w14:paraId="2940E62F" w14:textId="77777777" w:rsidTr="00AA7E76">
        <w:trPr>
          <w:trHeight w:val="1031"/>
        </w:trPr>
        <w:tc>
          <w:tcPr>
            <w:tcW w:w="9918" w:type="dxa"/>
            <w:gridSpan w:val="5"/>
            <w:vAlign w:val="center"/>
          </w:tcPr>
          <w:p w14:paraId="53E1ECF1" w14:textId="1CA1F7AC" w:rsidR="00AA7E76" w:rsidRDefault="007D6CF8" w:rsidP="00AA7E76">
            <w:pPr>
              <w:pStyle w:val="NoSpacing"/>
              <w:jc w:val="center"/>
              <w:rPr>
                <w:rFonts w:ascii="Arial" w:hAnsi="Arial" w:cs="Arial"/>
                <w:b/>
                <w:bCs/>
                <w:sz w:val="20"/>
                <w:szCs w:val="20"/>
              </w:rPr>
            </w:pPr>
            <w:r>
              <w:rPr>
                <w:rFonts w:ascii="Arial" w:hAnsi="Arial" w:cs="Arial"/>
                <w:b/>
                <w:bCs/>
                <w:sz w:val="20"/>
                <w:szCs w:val="20"/>
              </w:rPr>
              <w:lastRenderedPageBreak/>
              <w:t>Any other special requirements:</w:t>
            </w:r>
          </w:p>
          <w:p w14:paraId="13F80438" w14:textId="77777777" w:rsidR="00D9514E" w:rsidRDefault="00AA7E76" w:rsidP="004B3A4F">
            <w:pPr>
              <w:pStyle w:val="NoSpacing"/>
              <w:rPr>
                <w:rFonts w:ascii="Arial" w:hAnsi="Arial" w:cs="Arial"/>
                <w:b/>
                <w:bCs/>
              </w:rPr>
            </w:pPr>
            <w:r w:rsidRPr="00AA7E76">
              <w:rPr>
                <w:rFonts w:ascii="Arial" w:hAnsi="Arial" w:cs="Arial"/>
                <w:b/>
                <w:bCs/>
              </w:rPr>
              <w:t>*</w:t>
            </w:r>
            <w:r w:rsidR="00AE246E">
              <w:rPr>
                <w:rFonts w:ascii="Arial" w:hAnsi="Arial" w:cs="Arial"/>
                <w:b/>
                <w:bCs/>
              </w:rPr>
              <w:t xml:space="preserve">A </w:t>
            </w:r>
            <w:r w:rsidR="001B4EDA" w:rsidRPr="000F7732">
              <w:rPr>
                <w:rFonts w:ascii="Arial" w:hAnsi="Arial" w:cs="Arial"/>
                <w:b/>
                <w:bCs/>
              </w:rPr>
              <w:t xml:space="preserve">minimum of 4 Biological Indicators </w:t>
            </w:r>
            <w:r w:rsidR="000F7732" w:rsidRPr="000F7732">
              <w:rPr>
                <w:rFonts w:ascii="Arial" w:hAnsi="Arial" w:cs="Arial"/>
                <w:b/>
                <w:bCs/>
              </w:rPr>
              <w:t>are required to be composite</w:t>
            </w:r>
            <w:r w:rsidR="0011185B">
              <w:rPr>
                <w:rFonts w:ascii="Arial" w:hAnsi="Arial" w:cs="Arial"/>
                <w:b/>
                <w:bCs/>
              </w:rPr>
              <w:t>d per tes</w:t>
            </w:r>
            <w:r>
              <w:rPr>
                <w:rFonts w:ascii="Arial" w:hAnsi="Arial" w:cs="Arial"/>
                <w:b/>
                <w:bCs/>
              </w:rPr>
              <w:t>t</w:t>
            </w:r>
            <w:r w:rsidR="00475472">
              <w:rPr>
                <w:rFonts w:ascii="Arial" w:hAnsi="Arial" w:cs="Arial"/>
                <w:b/>
                <w:bCs/>
              </w:rPr>
              <w:t xml:space="preserve"> as per Eurofins BPT method which is aligned with &lt;USP 55&gt;</w:t>
            </w:r>
            <w:r w:rsidR="00102867">
              <w:rPr>
                <w:rFonts w:ascii="Arial" w:hAnsi="Arial" w:cs="Arial"/>
                <w:b/>
                <w:bCs/>
              </w:rPr>
              <w:t>.</w:t>
            </w:r>
            <w:r w:rsidR="000F7732">
              <w:rPr>
                <w:rFonts w:ascii="Arial" w:hAnsi="Arial" w:cs="Arial"/>
                <w:b/>
                <w:bCs/>
              </w:rPr>
              <w:t xml:space="preserve"> </w:t>
            </w:r>
            <w:r w:rsidR="00973C6E">
              <w:rPr>
                <w:rFonts w:ascii="Arial" w:hAnsi="Arial" w:cs="Arial"/>
                <w:b/>
                <w:bCs/>
              </w:rPr>
              <w:t xml:space="preserve">It is </w:t>
            </w:r>
            <w:r w:rsidR="00102867">
              <w:rPr>
                <w:rFonts w:ascii="Arial" w:hAnsi="Arial" w:cs="Arial"/>
                <w:b/>
                <w:bCs/>
              </w:rPr>
              <w:t>client’s</w:t>
            </w:r>
            <w:r w:rsidR="00973C6E">
              <w:rPr>
                <w:rFonts w:ascii="Arial" w:hAnsi="Arial" w:cs="Arial"/>
                <w:b/>
                <w:bCs/>
              </w:rPr>
              <w:t xml:space="preserve"> </w:t>
            </w:r>
            <w:r w:rsidR="00102867">
              <w:rPr>
                <w:rFonts w:ascii="Arial" w:hAnsi="Arial" w:cs="Arial"/>
                <w:b/>
                <w:bCs/>
              </w:rPr>
              <w:t>responsibility to provide</w:t>
            </w:r>
            <w:r w:rsidR="000F7732">
              <w:rPr>
                <w:rFonts w:ascii="Arial" w:hAnsi="Arial" w:cs="Arial"/>
                <w:b/>
                <w:bCs/>
              </w:rPr>
              <w:t xml:space="preserve"> correct</w:t>
            </w:r>
            <w:r w:rsidR="00102867">
              <w:rPr>
                <w:rFonts w:ascii="Arial" w:hAnsi="Arial" w:cs="Arial"/>
                <w:b/>
                <w:bCs/>
              </w:rPr>
              <w:t xml:space="preserve">/appropriate </w:t>
            </w:r>
            <w:r w:rsidR="000F7732">
              <w:rPr>
                <w:rFonts w:ascii="Arial" w:hAnsi="Arial" w:cs="Arial"/>
                <w:b/>
                <w:bCs/>
              </w:rPr>
              <w:t xml:space="preserve">number </w:t>
            </w:r>
            <w:r w:rsidR="00F7403F">
              <w:rPr>
                <w:rFonts w:ascii="Arial" w:hAnsi="Arial" w:cs="Arial"/>
                <w:b/>
                <w:bCs/>
              </w:rPr>
              <w:t xml:space="preserve">of </w:t>
            </w:r>
            <w:r w:rsidR="000F7732">
              <w:rPr>
                <w:rFonts w:ascii="Arial" w:hAnsi="Arial" w:cs="Arial"/>
                <w:b/>
                <w:bCs/>
              </w:rPr>
              <w:t>BI’s</w:t>
            </w:r>
            <w:r w:rsidR="000B2310">
              <w:rPr>
                <w:rFonts w:ascii="Arial" w:hAnsi="Arial" w:cs="Arial"/>
                <w:b/>
                <w:bCs/>
              </w:rPr>
              <w:t>.</w:t>
            </w:r>
          </w:p>
          <w:p w14:paraId="67DE76BC" w14:textId="77777777" w:rsidR="004B3A4F" w:rsidRDefault="004B3A4F" w:rsidP="004B3A4F">
            <w:pPr>
              <w:pStyle w:val="NoSpacing"/>
              <w:rPr>
                <w:rFonts w:ascii="Arial" w:hAnsi="Arial" w:cs="Arial"/>
                <w:b/>
                <w:bCs/>
              </w:rPr>
            </w:pPr>
          </w:p>
          <w:p w14:paraId="0D0FF813" w14:textId="5FB7213F" w:rsidR="00895ECD" w:rsidRDefault="004F79BF" w:rsidP="00E94A61">
            <w:pPr>
              <w:pStyle w:val="NoSpacing"/>
              <w:jc w:val="center"/>
              <w:rPr>
                <w:rFonts w:ascii="Arial" w:hAnsi="Arial" w:cs="Arial"/>
                <w:b/>
                <w:bCs/>
              </w:rPr>
            </w:pPr>
            <w:r w:rsidRPr="00490BA2">
              <w:rPr>
                <w:rFonts w:ascii="Arial" w:hAnsi="Arial" w:cs="Arial"/>
                <w:b/>
                <w:bCs/>
              </w:rPr>
              <w:t xml:space="preserve">Below statement from </w:t>
            </w:r>
            <w:r w:rsidR="00A53CAC">
              <w:rPr>
                <w:rFonts w:ascii="Arial" w:hAnsi="Arial" w:cs="Arial"/>
                <w:b/>
                <w:bCs/>
              </w:rPr>
              <w:t>&lt;</w:t>
            </w:r>
            <w:r w:rsidRPr="00490BA2">
              <w:rPr>
                <w:rFonts w:ascii="Arial" w:hAnsi="Arial" w:cs="Arial"/>
                <w:b/>
                <w:bCs/>
              </w:rPr>
              <w:t>USP</w:t>
            </w:r>
            <w:r w:rsidR="00490BA2" w:rsidRPr="00490BA2">
              <w:rPr>
                <w:rFonts w:ascii="Arial" w:hAnsi="Arial" w:cs="Arial"/>
                <w:b/>
                <w:bCs/>
              </w:rPr>
              <w:t xml:space="preserve"> </w:t>
            </w:r>
            <w:r w:rsidR="00A53CAC">
              <w:rPr>
                <w:rFonts w:ascii="Arial" w:hAnsi="Arial" w:cs="Arial"/>
                <w:b/>
                <w:bCs/>
              </w:rPr>
              <w:t>55&gt;</w:t>
            </w:r>
            <w:r w:rsidR="00E94A61">
              <w:rPr>
                <w:rFonts w:ascii="Arial" w:hAnsi="Arial" w:cs="Arial"/>
                <w:b/>
                <w:bCs/>
              </w:rPr>
              <w:t xml:space="preserve"> </w:t>
            </w:r>
            <w:r w:rsidR="00490BA2" w:rsidRPr="00490BA2">
              <w:rPr>
                <w:rFonts w:ascii="Arial" w:hAnsi="Arial" w:cs="Arial"/>
                <w:b/>
                <w:bCs/>
              </w:rPr>
              <w:t>for Total Viable Spore Count:</w:t>
            </w:r>
          </w:p>
          <w:p w14:paraId="45E546CD" w14:textId="77777777" w:rsidR="00E94A61" w:rsidRPr="00E94A61" w:rsidRDefault="00E94A61" w:rsidP="00E94A61">
            <w:pPr>
              <w:pStyle w:val="NoSpacing"/>
              <w:jc w:val="center"/>
              <w:rPr>
                <w:rFonts w:ascii="Arial" w:hAnsi="Arial" w:cs="Arial"/>
                <w:b/>
                <w:bCs/>
              </w:rPr>
            </w:pPr>
          </w:p>
          <w:p w14:paraId="35ECBE7A" w14:textId="4FD5EEB5" w:rsidR="00895ECD" w:rsidRPr="00490BA2" w:rsidRDefault="00E94A61" w:rsidP="00CA18EF">
            <w:pPr>
              <w:pStyle w:val="NoSpacing"/>
              <w:rPr>
                <w:rFonts w:ascii="Arial" w:hAnsi="Arial" w:cs="Arial"/>
              </w:rPr>
            </w:pPr>
            <w:r>
              <w:rPr>
                <w:rFonts w:ascii="Arial" w:hAnsi="Arial" w:cs="Arial"/>
              </w:rPr>
              <w:t>“</w:t>
            </w:r>
            <w:r w:rsidR="00895ECD" w:rsidRPr="00490BA2">
              <w:rPr>
                <w:rFonts w:ascii="Arial" w:hAnsi="Arial" w:cs="Arial"/>
              </w:rPr>
              <w:t xml:space="preserve">For </w:t>
            </w:r>
            <w:r w:rsidR="00860AC3" w:rsidRPr="00490BA2">
              <w:rPr>
                <w:rFonts w:ascii="Arial" w:hAnsi="Arial" w:cs="Arial"/>
              </w:rPr>
              <w:t xml:space="preserve">all </w:t>
            </w:r>
            <w:r w:rsidR="00490BA2" w:rsidRPr="00490BA2">
              <w:rPr>
                <w:rFonts w:ascii="Arial" w:hAnsi="Arial" w:cs="Arial"/>
              </w:rPr>
              <w:t>biological</w:t>
            </w:r>
            <w:r w:rsidR="00860AC3" w:rsidRPr="00490BA2">
              <w:rPr>
                <w:rFonts w:ascii="Arial" w:hAnsi="Arial" w:cs="Arial"/>
              </w:rPr>
              <w:t xml:space="preserve"> indicators</w:t>
            </w:r>
            <w:r w:rsidR="00895ECD" w:rsidRPr="00490BA2">
              <w:rPr>
                <w:rFonts w:ascii="Arial" w:hAnsi="Arial" w:cs="Arial"/>
              </w:rPr>
              <w:t xml:space="preserve">, </w:t>
            </w:r>
            <w:r w:rsidR="00D20BB8" w:rsidRPr="00490BA2">
              <w:rPr>
                <w:rFonts w:ascii="Arial" w:hAnsi="Arial" w:cs="Arial"/>
              </w:rPr>
              <w:t xml:space="preserve">remove at least four test samples </w:t>
            </w:r>
            <w:r w:rsidR="007F4DFD">
              <w:rPr>
                <w:rFonts w:ascii="Arial" w:hAnsi="Arial" w:cs="Arial"/>
              </w:rPr>
              <w:t xml:space="preserve">for </w:t>
            </w:r>
            <w:r>
              <w:rPr>
                <w:rFonts w:ascii="Arial" w:hAnsi="Arial" w:cs="Arial"/>
              </w:rPr>
              <w:t>analysis</w:t>
            </w:r>
            <w:r w:rsidR="007F4DFD">
              <w:rPr>
                <w:rFonts w:ascii="Arial" w:hAnsi="Arial" w:cs="Arial"/>
              </w:rPr>
              <w:t xml:space="preserve"> </w:t>
            </w:r>
            <w:r w:rsidR="00D20BB8" w:rsidRPr="00490BA2">
              <w:rPr>
                <w:rFonts w:ascii="Arial" w:hAnsi="Arial" w:cs="Arial"/>
              </w:rPr>
              <w:t xml:space="preserve">from their individual containers. </w:t>
            </w:r>
            <w:r w:rsidR="00D20BB8">
              <w:rPr>
                <w:rFonts w:ascii="Arial" w:hAnsi="Arial" w:cs="Arial"/>
              </w:rPr>
              <w:t>Place the</w:t>
            </w:r>
            <w:r w:rsidR="00D20BB8" w:rsidRPr="00490BA2">
              <w:rPr>
                <w:rFonts w:ascii="Arial" w:hAnsi="Arial" w:cs="Arial"/>
              </w:rPr>
              <w:t xml:space="preserve"> test samples in sterile vessel containing 100mL of sterilized purified water chilled at 2º-8º and mechanically disrupt to achieve a homogeneous </w:t>
            </w:r>
            <w:r w:rsidR="0077081B" w:rsidRPr="00490BA2">
              <w:rPr>
                <w:rFonts w:ascii="Arial" w:hAnsi="Arial" w:cs="Arial"/>
              </w:rPr>
              <w:t>suspension</w:t>
            </w:r>
            <w:r w:rsidR="0077081B">
              <w:rPr>
                <w:rFonts w:ascii="Arial" w:hAnsi="Arial" w:cs="Arial"/>
              </w:rPr>
              <w:t xml:space="preserve"> of</w:t>
            </w:r>
            <w:r w:rsidR="00CA18EF">
              <w:rPr>
                <w:rFonts w:ascii="Arial" w:hAnsi="Arial" w:cs="Arial"/>
              </w:rPr>
              <w:t xml:space="preserve"> the spores in the water</w:t>
            </w:r>
            <w:r>
              <w:rPr>
                <w:rFonts w:ascii="Arial" w:hAnsi="Arial" w:cs="Arial"/>
              </w:rPr>
              <w:t>”</w:t>
            </w:r>
          </w:p>
          <w:p w14:paraId="7A12407D" w14:textId="5A11C9DF" w:rsidR="00895ECD" w:rsidRPr="000F7732" w:rsidRDefault="00895ECD" w:rsidP="00B650A7">
            <w:pPr>
              <w:pStyle w:val="NoSpacing"/>
              <w:rPr>
                <w:rFonts w:ascii="Arial" w:hAnsi="Arial" w:cs="Arial"/>
                <w:i/>
                <w:iCs/>
              </w:rPr>
            </w:pPr>
          </w:p>
        </w:tc>
      </w:tr>
    </w:tbl>
    <w:p w14:paraId="7065704A" w14:textId="4AE5DE1C" w:rsidR="004F7E2F" w:rsidRDefault="004F7E2F"/>
    <w:tbl>
      <w:tblPr>
        <w:tblpPr w:leftFromText="180" w:rightFromText="180" w:vertAnchor="text" w:horzAnchor="margin" w:tblpX="-132" w:tblpY="343"/>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58"/>
        <w:gridCol w:w="3260"/>
      </w:tblGrid>
      <w:tr w:rsidR="004F7E2F" w14:paraId="3CD5F7E4" w14:textId="77777777" w:rsidTr="00DB7B6C">
        <w:trPr>
          <w:trHeight w:val="81"/>
        </w:trPr>
        <w:tc>
          <w:tcPr>
            <w:tcW w:w="9918" w:type="dxa"/>
            <w:gridSpan w:val="2"/>
            <w:shd w:val="clear" w:color="auto" w:fill="BFBFBF" w:themeFill="background1" w:themeFillShade="BF"/>
            <w:vAlign w:val="center"/>
          </w:tcPr>
          <w:p w14:paraId="38E5CC29" w14:textId="6E3050DD" w:rsidR="004F7E2F" w:rsidRPr="007D6CF8" w:rsidRDefault="004F7E2F" w:rsidP="001403D1">
            <w:pPr>
              <w:pStyle w:val="NoSpacing"/>
              <w:jc w:val="center"/>
              <w:rPr>
                <w:rFonts w:ascii="Arial" w:hAnsi="Arial" w:cs="Arial"/>
                <w:b/>
                <w:bCs/>
                <w:sz w:val="20"/>
                <w:szCs w:val="20"/>
              </w:rPr>
            </w:pPr>
            <w:r>
              <w:rPr>
                <w:rFonts w:ascii="Arial" w:hAnsi="Arial" w:cs="Arial"/>
                <w:b/>
                <w:bCs/>
                <w:sz w:val="20"/>
                <w:szCs w:val="20"/>
              </w:rPr>
              <w:t>Biological Indicator(s) to be tested as</w:t>
            </w:r>
            <w:r w:rsidR="000451C0">
              <w:rPr>
                <w:rFonts w:ascii="Arial" w:hAnsi="Arial" w:cs="Arial"/>
                <w:b/>
                <w:bCs/>
                <w:sz w:val="20"/>
                <w:szCs w:val="20"/>
              </w:rPr>
              <w:t>:</w:t>
            </w:r>
          </w:p>
          <w:p w14:paraId="3819476D" w14:textId="6907F9DA" w:rsidR="004F7E2F" w:rsidRPr="002E28C9" w:rsidRDefault="00000000" w:rsidP="002E28C9">
            <w:pPr>
              <w:pStyle w:val="NoSpacing"/>
              <w:jc w:val="center"/>
              <w:rPr>
                <w:rFonts w:ascii="Arial" w:hAnsi="Arial" w:cs="Arial"/>
                <w:sz w:val="20"/>
                <w:szCs w:val="20"/>
              </w:rPr>
            </w:pPr>
            <w:sdt>
              <w:sdtPr>
                <w:rPr>
                  <w:rFonts w:ascii="Arial" w:hAnsi="Arial" w:cs="Arial"/>
                  <w:sz w:val="28"/>
                  <w:szCs w:val="28"/>
                </w:rPr>
                <w:id w:val="-48074029"/>
                <w14:checkbox>
                  <w14:checked w14:val="0"/>
                  <w14:checkedState w14:val="2612" w14:font="MS Gothic"/>
                  <w14:uncheckedState w14:val="2610" w14:font="MS Gothic"/>
                </w14:checkbox>
              </w:sdtPr>
              <w:sdtContent>
                <w:r w:rsidR="004F7E2F" w:rsidRPr="000D0847">
                  <w:rPr>
                    <w:rFonts w:ascii="MS Gothic" w:eastAsia="MS Gothic" w:hAnsi="MS Gothic" w:cs="Arial" w:hint="eastAsia"/>
                    <w:sz w:val="28"/>
                    <w:szCs w:val="28"/>
                  </w:rPr>
                  <w:t>☐</w:t>
                </w:r>
              </w:sdtContent>
            </w:sdt>
            <w:r w:rsidR="004F7E2F" w:rsidRPr="000D0847">
              <w:rPr>
                <w:rFonts w:ascii="Arial" w:hAnsi="Arial" w:cs="Arial"/>
                <w:sz w:val="20"/>
                <w:szCs w:val="20"/>
              </w:rPr>
              <w:t xml:space="preserve"> </w:t>
            </w:r>
            <w:r w:rsidR="004F7E2F" w:rsidRPr="00352A6E">
              <w:rPr>
                <w:rFonts w:ascii="Arial" w:hAnsi="Arial" w:cs="Arial"/>
                <w:i/>
                <w:sz w:val="18"/>
                <w:szCs w:val="20"/>
              </w:rPr>
              <w:t xml:space="preserve"> </w:t>
            </w:r>
            <w:r w:rsidR="000451C0">
              <w:rPr>
                <w:rFonts w:ascii="Arial" w:hAnsi="Arial" w:cs="Arial"/>
                <w:sz w:val="20"/>
                <w:szCs w:val="20"/>
              </w:rPr>
              <w:t>Composite</w:t>
            </w:r>
            <w:r w:rsidR="004F7E2F">
              <w:rPr>
                <w:rFonts w:ascii="Arial" w:hAnsi="Arial" w:cs="Arial"/>
                <w:sz w:val="20"/>
                <w:szCs w:val="20"/>
              </w:rPr>
              <w:t xml:space="preserve">     </w:t>
            </w:r>
            <w:r w:rsidR="004F7E2F" w:rsidRPr="000D0847">
              <w:rPr>
                <w:rFonts w:ascii="Arial" w:hAnsi="Arial" w:cs="Arial"/>
                <w:sz w:val="28"/>
                <w:szCs w:val="28"/>
              </w:rPr>
              <w:t xml:space="preserve"> </w:t>
            </w:r>
            <w:sdt>
              <w:sdtPr>
                <w:rPr>
                  <w:rFonts w:ascii="Arial" w:hAnsi="Arial" w:cs="Arial"/>
                  <w:sz w:val="28"/>
                  <w:szCs w:val="28"/>
                </w:rPr>
                <w:id w:val="1749157569"/>
                <w14:checkbox>
                  <w14:checked w14:val="0"/>
                  <w14:checkedState w14:val="2612" w14:font="MS Gothic"/>
                  <w14:uncheckedState w14:val="2610" w14:font="MS Gothic"/>
                </w14:checkbox>
              </w:sdtPr>
              <w:sdtContent>
                <w:r w:rsidR="004F7E2F" w:rsidRPr="000D0847">
                  <w:rPr>
                    <w:rFonts w:ascii="MS Gothic" w:eastAsia="MS Gothic" w:hAnsi="MS Gothic" w:cs="Arial" w:hint="eastAsia"/>
                    <w:sz w:val="28"/>
                    <w:szCs w:val="28"/>
                  </w:rPr>
                  <w:t>☐</w:t>
                </w:r>
              </w:sdtContent>
            </w:sdt>
            <w:r w:rsidR="004F7E2F" w:rsidRPr="000D0847">
              <w:rPr>
                <w:rFonts w:ascii="Arial" w:hAnsi="Arial" w:cs="Arial"/>
                <w:sz w:val="20"/>
                <w:szCs w:val="20"/>
              </w:rPr>
              <w:t xml:space="preserve"> </w:t>
            </w:r>
            <w:r w:rsidR="004F7E2F" w:rsidRPr="00352A6E">
              <w:rPr>
                <w:rFonts w:ascii="Arial" w:hAnsi="Arial" w:cs="Arial"/>
                <w:i/>
                <w:sz w:val="18"/>
                <w:szCs w:val="20"/>
              </w:rPr>
              <w:t xml:space="preserve"> </w:t>
            </w:r>
            <w:r w:rsidR="000451C0">
              <w:rPr>
                <w:rFonts w:ascii="Arial" w:hAnsi="Arial" w:cs="Arial"/>
                <w:sz w:val="20"/>
                <w:szCs w:val="20"/>
              </w:rPr>
              <w:t>Individual</w:t>
            </w:r>
          </w:p>
        </w:tc>
      </w:tr>
      <w:tr w:rsidR="002E28C9" w14:paraId="6D3791E5" w14:textId="77777777" w:rsidTr="004D539F">
        <w:trPr>
          <w:trHeight w:val="526"/>
        </w:trPr>
        <w:tc>
          <w:tcPr>
            <w:tcW w:w="6658" w:type="dxa"/>
            <w:shd w:val="clear" w:color="auto" w:fill="BFBFBF" w:themeFill="background1" w:themeFillShade="BF"/>
            <w:vAlign w:val="center"/>
          </w:tcPr>
          <w:p w14:paraId="7793B0C1" w14:textId="720913BB" w:rsidR="002E28C9" w:rsidRDefault="002E28C9" w:rsidP="001403D1">
            <w:pPr>
              <w:pStyle w:val="NoSpacing"/>
              <w:jc w:val="center"/>
              <w:rPr>
                <w:rFonts w:ascii="Arial" w:hAnsi="Arial" w:cs="Arial"/>
                <w:b/>
                <w:bCs/>
                <w:sz w:val="20"/>
                <w:szCs w:val="20"/>
              </w:rPr>
            </w:pPr>
          </w:p>
          <w:p w14:paraId="77F0CE87" w14:textId="65EA3748" w:rsidR="002E28C9" w:rsidRDefault="007367F9" w:rsidP="001403D1">
            <w:pPr>
              <w:pStyle w:val="NoSpacing"/>
              <w:jc w:val="center"/>
              <w:rPr>
                <w:rFonts w:ascii="Arial" w:hAnsi="Arial" w:cs="Arial"/>
                <w:b/>
                <w:bCs/>
                <w:sz w:val="20"/>
                <w:szCs w:val="20"/>
              </w:rPr>
            </w:pPr>
            <w:r>
              <w:rPr>
                <w:rFonts w:ascii="Arial" w:hAnsi="Arial" w:cs="Arial"/>
                <w:b/>
                <w:bCs/>
                <w:sz w:val="20"/>
                <w:szCs w:val="20"/>
              </w:rPr>
              <w:t>Sample Description</w:t>
            </w:r>
            <w:r w:rsidR="00C91DE3">
              <w:rPr>
                <w:rFonts w:ascii="Arial" w:hAnsi="Arial" w:cs="Arial"/>
                <w:b/>
                <w:bCs/>
                <w:sz w:val="20"/>
                <w:szCs w:val="20"/>
              </w:rPr>
              <w:t>:</w:t>
            </w:r>
          </w:p>
          <w:p w14:paraId="5CC7E8C1" w14:textId="77777777" w:rsidR="002E28C9" w:rsidRDefault="002E28C9" w:rsidP="001403D1">
            <w:pPr>
              <w:pStyle w:val="NoSpacing"/>
              <w:jc w:val="center"/>
              <w:rPr>
                <w:rFonts w:ascii="Arial" w:hAnsi="Arial" w:cs="Arial"/>
                <w:b/>
                <w:bCs/>
                <w:sz w:val="20"/>
                <w:szCs w:val="20"/>
              </w:rPr>
            </w:pPr>
          </w:p>
        </w:tc>
        <w:tc>
          <w:tcPr>
            <w:tcW w:w="3260" w:type="dxa"/>
            <w:shd w:val="clear" w:color="auto" w:fill="BFBFBF" w:themeFill="background1" w:themeFillShade="BF"/>
            <w:vAlign w:val="center"/>
          </w:tcPr>
          <w:p w14:paraId="076F198A" w14:textId="7886C96C" w:rsidR="002E28C9" w:rsidRDefault="00C91DE3" w:rsidP="001403D1">
            <w:pPr>
              <w:pStyle w:val="NoSpacing"/>
              <w:jc w:val="center"/>
              <w:rPr>
                <w:rFonts w:ascii="Arial" w:hAnsi="Arial" w:cs="Arial"/>
                <w:b/>
                <w:bCs/>
                <w:sz w:val="20"/>
                <w:szCs w:val="20"/>
              </w:rPr>
            </w:pPr>
            <w:r>
              <w:rPr>
                <w:rFonts w:ascii="Arial" w:hAnsi="Arial" w:cs="Arial"/>
                <w:b/>
                <w:bCs/>
                <w:sz w:val="20"/>
                <w:szCs w:val="20"/>
              </w:rPr>
              <w:t>Batch Number:</w:t>
            </w:r>
          </w:p>
          <w:p w14:paraId="4C3375B6" w14:textId="77777777" w:rsidR="002E28C9" w:rsidRDefault="002E28C9" w:rsidP="001403D1">
            <w:pPr>
              <w:pStyle w:val="NoSpacing"/>
              <w:jc w:val="center"/>
              <w:rPr>
                <w:rFonts w:ascii="Arial" w:hAnsi="Arial" w:cs="Arial"/>
                <w:b/>
                <w:bCs/>
                <w:sz w:val="20"/>
                <w:szCs w:val="20"/>
              </w:rPr>
            </w:pPr>
          </w:p>
        </w:tc>
      </w:tr>
      <w:tr w:rsidR="00C91DE3" w14:paraId="725F8470" w14:textId="77777777" w:rsidTr="00C91DE3">
        <w:trPr>
          <w:trHeight w:val="535"/>
        </w:trPr>
        <w:tc>
          <w:tcPr>
            <w:tcW w:w="6658" w:type="dxa"/>
            <w:vAlign w:val="center"/>
          </w:tcPr>
          <w:p w14:paraId="2CF7D73F" w14:textId="77777777" w:rsidR="00C91DE3" w:rsidRDefault="00C91DE3" w:rsidP="00794CD2">
            <w:pPr>
              <w:pStyle w:val="NoSpacing"/>
              <w:rPr>
                <w:rFonts w:ascii="Arial" w:hAnsi="Arial" w:cs="Arial"/>
                <w:b/>
                <w:bCs/>
                <w:sz w:val="20"/>
                <w:szCs w:val="20"/>
              </w:rPr>
            </w:pPr>
          </w:p>
        </w:tc>
        <w:tc>
          <w:tcPr>
            <w:tcW w:w="3260" w:type="dxa"/>
            <w:vAlign w:val="center"/>
          </w:tcPr>
          <w:p w14:paraId="3B096474" w14:textId="77777777" w:rsidR="00C91DE3" w:rsidRDefault="00C91DE3" w:rsidP="001403D1">
            <w:pPr>
              <w:pStyle w:val="NoSpacing"/>
              <w:jc w:val="center"/>
              <w:rPr>
                <w:rFonts w:ascii="Arial" w:hAnsi="Arial" w:cs="Arial"/>
                <w:b/>
                <w:bCs/>
                <w:sz w:val="20"/>
                <w:szCs w:val="20"/>
              </w:rPr>
            </w:pPr>
          </w:p>
        </w:tc>
      </w:tr>
      <w:tr w:rsidR="00C91DE3" w14:paraId="2DD6BDFC" w14:textId="77777777" w:rsidTr="00C91DE3">
        <w:trPr>
          <w:trHeight w:val="535"/>
        </w:trPr>
        <w:tc>
          <w:tcPr>
            <w:tcW w:w="6658" w:type="dxa"/>
            <w:vAlign w:val="center"/>
          </w:tcPr>
          <w:p w14:paraId="40B3398E" w14:textId="77777777" w:rsidR="00C91DE3" w:rsidRDefault="00C91DE3" w:rsidP="00794CD2">
            <w:pPr>
              <w:pStyle w:val="NoSpacing"/>
              <w:rPr>
                <w:rFonts w:ascii="Arial" w:hAnsi="Arial" w:cs="Arial"/>
                <w:b/>
                <w:bCs/>
                <w:sz w:val="20"/>
                <w:szCs w:val="20"/>
              </w:rPr>
            </w:pPr>
          </w:p>
        </w:tc>
        <w:tc>
          <w:tcPr>
            <w:tcW w:w="3260" w:type="dxa"/>
            <w:vAlign w:val="center"/>
          </w:tcPr>
          <w:p w14:paraId="36B3E14B" w14:textId="77777777" w:rsidR="00C91DE3" w:rsidRDefault="00C91DE3" w:rsidP="001403D1">
            <w:pPr>
              <w:pStyle w:val="NoSpacing"/>
              <w:jc w:val="center"/>
              <w:rPr>
                <w:rFonts w:ascii="Arial" w:hAnsi="Arial" w:cs="Arial"/>
                <w:b/>
                <w:bCs/>
                <w:sz w:val="20"/>
                <w:szCs w:val="20"/>
              </w:rPr>
            </w:pPr>
          </w:p>
        </w:tc>
      </w:tr>
      <w:tr w:rsidR="00C91DE3" w14:paraId="601B5BF8" w14:textId="77777777" w:rsidTr="00C91DE3">
        <w:trPr>
          <w:trHeight w:val="535"/>
        </w:trPr>
        <w:tc>
          <w:tcPr>
            <w:tcW w:w="6658" w:type="dxa"/>
            <w:vAlign w:val="center"/>
          </w:tcPr>
          <w:p w14:paraId="1A422437" w14:textId="77777777" w:rsidR="00C91DE3" w:rsidRDefault="00C91DE3" w:rsidP="00794CD2">
            <w:pPr>
              <w:pStyle w:val="NoSpacing"/>
              <w:rPr>
                <w:rFonts w:ascii="Arial" w:hAnsi="Arial" w:cs="Arial"/>
                <w:b/>
                <w:bCs/>
                <w:sz w:val="20"/>
                <w:szCs w:val="20"/>
              </w:rPr>
            </w:pPr>
          </w:p>
        </w:tc>
        <w:tc>
          <w:tcPr>
            <w:tcW w:w="3260" w:type="dxa"/>
            <w:vAlign w:val="center"/>
          </w:tcPr>
          <w:p w14:paraId="767420CD" w14:textId="77777777" w:rsidR="00C91DE3" w:rsidRDefault="00C91DE3" w:rsidP="001403D1">
            <w:pPr>
              <w:pStyle w:val="NoSpacing"/>
              <w:jc w:val="center"/>
              <w:rPr>
                <w:rFonts w:ascii="Arial" w:hAnsi="Arial" w:cs="Arial"/>
                <w:b/>
                <w:bCs/>
                <w:sz w:val="20"/>
                <w:szCs w:val="20"/>
              </w:rPr>
            </w:pPr>
          </w:p>
        </w:tc>
      </w:tr>
      <w:tr w:rsidR="00C91DE3" w14:paraId="1699504A" w14:textId="77777777" w:rsidTr="00C91DE3">
        <w:trPr>
          <w:trHeight w:val="535"/>
        </w:trPr>
        <w:tc>
          <w:tcPr>
            <w:tcW w:w="6658" w:type="dxa"/>
            <w:vAlign w:val="center"/>
          </w:tcPr>
          <w:p w14:paraId="45F851CB" w14:textId="77777777" w:rsidR="00C91DE3" w:rsidRDefault="00C91DE3" w:rsidP="00794CD2">
            <w:pPr>
              <w:pStyle w:val="NoSpacing"/>
              <w:rPr>
                <w:rFonts w:ascii="Arial" w:hAnsi="Arial" w:cs="Arial"/>
                <w:b/>
                <w:bCs/>
                <w:sz w:val="20"/>
                <w:szCs w:val="20"/>
              </w:rPr>
            </w:pPr>
          </w:p>
        </w:tc>
        <w:tc>
          <w:tcPr>
            <w:tcW w:w="3260" w:type="dxa"/>
            <w:vAlign w:val="center"/>
          </w:tcPr>
          <w:p w14:paraId="6266A373" w14:textId="77777777" w:rsidR="00C91DE3" w:rsidRDefault="00C91DE3" w:rsidP="001403D1">
            <w:pPr>
              <w:pStyle w:val="NoSpacing"/>
              <w:jc w:val="center"/>
              <w:rPr>
                <w:rFonts w:ascii="Arial" w:hAnsi="Arial" w:cs="Arial"/>
                <w:b/>
                <w:bCs/>
                <w:sz w:val="20"/>
                <w:szCs w:val="20"/>
              </w:rPr>
            </w:pPr>
          </w:p>
        </w:tc>
      </w:tr>
      <w:tr w:rsidR="00C91DE3" w14:paraId="6A82B9B1" w14:textId="77777777" w:rsidTr="00C91DE3">
        <w:trPr>
          <w:trHeight w:val="535"/>
        </w:trPr>
        <w:tc>
          <w:tcPr>
            <w:tcW w:w="6658" w:type="dxa"/>
            <w:vAlign w:val="center"/>
          </w:tcPr>
          <w:p w14:paraId="3ADC849F" w14:textId="77777777" w:rsidR="00C91DE3" w:rsidRDefault="00C91DE3" w:rsidP="00794CD2">
            <w:pPr>
              <w:pStyle w:val="NoSpacing"/>
              <w:rPr>
                <w:rFonts w:ascii="Arial" w:hAnsi="Arial" w:cs="Arial"/>
                <w:b/>
                <w:bCs/>
                <w:sz w:val="20"/>
                <w:szCs w:val="20"/>
              </w:rPr>
            </w:pPr>
          </w:p>
        </w:tc>
        <w:tc>
          <w:tcPr>
            <w:tcW w:w="3260" w:type="dxa"/>
            <w:vAlign w:val="center"/>
          </w:tcPr>
          <w:p w14:paraId="38D8A6C6" w14:textId="77777777" w:rsidR="00C91DE3" w:rsidRDefault="00C91DE3" w:rsidP="001403D1">
            <w:pPr>
              <w:pStyle w:val="NoSpacing"/>
              <w:jc w:val="center"/>
              <w:rPr>
                <w:rFonts w:ascii="Arial" w:hAnsi="Arial" w:cs="Arial"/>
                <w:b/>
                <w:bCs/>
                <w:sz w:val="20"/>
                <w:szCs w:val="20"/>
              </w:rPr>
            </w:pPr>
          </w:p>
        </w:tc>
      </w:tr>
      <w:tr w:rsidR="00C91DE3" w14:paraId="15E1BB05" w14:textId="77777777" w:rsidTr="00C91DE3">
        <w:trPr>
          <w:trHeight w:val="535"/>
        </w:trPr>
        <w:tc>
          <w:tcPr>
            <w:tcW w:w="6658" w:type="dxa"/>
            <w:vAlign w:val="center"/>
          </w:tcPr>
          <w:p w14:paraId="6BCF3FE2" w14:textId="77777777" w:rsidR="00C91DE3" w:rsidRDefault="00C91DE3" w:rsidP="00794CD2">
            <w:pPr>
              <w:pStyle w:val="NoSpacing"/>
              <w:rPr>
                <w:rFonts w:ascii="Arial" w:hAnsi="Arial" w:cs="Arial"/>
                <w:b/>
                <w:bCs/>
                <w:sz w:val="20"/>
                <w:szCs w:val="20"/>
              </w:rPr>
            </w:pPr>
          </w:p>
        </w:tc>
        <w:tc>
          <w:tcPr>
            <w:tcW w:w="3260" w:type="dxa"/>
            <w:vAlign w:val="center"/>
          </w:tcPr>
          <w:p w14:paraId="08D2B120" w14:textId="77777777" w:rsidR="00C91DE3" w:rsidRDefault="00C91DE3" w:rsidP="001403D1">
            <w:pPr>
              <w:pStyle w:val="NoSpacing"/>
              <w:jc w:val="center"/>
              <w:rPr>
                <w:rFonts w:ascii="Arial" w:hAnsi="Arial" w:cs="Arial"/>
                <w:b/>
                <w:bCs/>
                <w:sz w:val="20"/>
                <w:szCs w:val="20"/>
              </w:rPr>
            </w:pPr>
          </w:p>
        </w:tc>
      </w:tr>
      <w:tr w:rsidR="00C91DE3" w14:paraId="49E16A68" w14:textId="77777777" w:rsidTr="00C91DE3">
        <w:trPr>
          <w:trHeight w:val="535"/>
        </w:trPr>
        <w:tc>
          <w:tcPr>
            <w:tcW w:w="6658" w:type="dxa"/>
            <w:vAlign w:val="center"/>
          </w:tcPr>
          <w:p w14:paraId="2C8119E1" w14:textId="77777777" w:rsidR="00C91DE3" w:rsidRDefault="00C91DE3" w:rsidP="00794CD2">
            <w:pPr>
              <w:pStyle w:val="NoSpacing"/>
              <w:rPr>
                <w:rFonts w:ascii="Arial" w:hAnsi="Arial" w:cs="Arial"/>
                <w:b/>
                <w:bCs/>
                <w:sz w:val="20"/>
                <w:szCs w:val="20"/>
              </w:rPr>
            </w:pPr>
          </w:p>
        </w:tc>
        <w:tc>
          <w:tcPr>
            <w:tcW w:w="3260" w:type="dxa"/>
            <w:vAlign w:val="center"/>
          </w:tcPr>
          <w:p w14:paraId="6FCA95CA" w14:textId="77777777" w:rsidR="00C91DE3" w:rsidRDefault="00C91DE3" w:rsidP="001403D1">
            <w:pPr>
              <w:pStyle w:val="NoSpacing"/>
              <w:jc w:val="center"/>
              <w:rPr>
                <w:rFonts w:ascii="Arial" w:hAnsi="Arial" w:cs="Arial"/>
                <w:b/>
                <w:bCs/>
                <w:sz w:val="20"/>
                <w:szCs w:val="20"/>
              </w:rPr>
            </w:pPr>
          </w:p>
        </w:tc>
      </w:tr>
      <w:tr w:rsidR="00C91DE3" w14:paraId="13F318D7" w14:textId="77777777" w:rsidTr="00C91DE3">
        <w:trPr>
          <w:trHeight w:val="535"/>
        </w:trPr>
        <w:tc>
          <w:tcPr>
            <w:tcW w:w="6658" w:type="dxa"/>
            <w:vAlign w:val="center"/>
          </w:tcPr>
          <w:p w14:paraId="7A1C3AA6" w14:textId="77777777" w:rsidR="00C91DE3" w:rsidRDefault="00C91DE3" w:rsidP="00794CD2">
            <w:pPr>
              <w:pStyle w:val="NoSpacing"/>
              <w:rPr>
                <w:rFonts w:ascii="Arial" w:hAnsi="Arial" w:cs="Arial"/>
                <w:b/>
                <w:bCs/>
                <w:sz w:val="20"/>
                <w:szCs w:val="20"/>
              </w:rPr>
            </w:pPr>
          </w:p>
        </w:tc>
        <w:tc>
          <w:tcPr>
            <w:tcW w:w="3260" w:type="dxa"/>
            <w:vAlign w:val="center"/>
          </w:tcPr>
          <w:p w14:paraId="2802F163" w14:textId="77777777" w:rsidR="00C91DE3" w:rsidRDefault="00C91DE3" w:rsidP="001403D1">
            <w:pPr>
              <w:pStyle w:val="NoSpacing"/>
              <w:jc w:val="center"/>
              <w:rPr>
                <w:rFonts w:ascii="Arial" w:hAnsi="Arial" w:cs="Arial"/>
                <w:b/>
                <w:bCs/>
                <w:sz w:val="20"/>
                <w:szCs w:val="20"/>
              </w:rPr>
            </w:pPr>
          </w:p>
        </w:tc>
      </w:tr>
      <w:tr w:rsidR="00C91DE3" w14:paraId="46BF7E84" w14:textId="77777777" w:rsidTr="00C91DE3">
        <w:trPr>
          <w:trHeight w:val="535"/>
        </w:trPr>
        <w:tc>
          <w:tcPr>
            <w:tcW w:w="6658" w:type="dxa"/>
            <w:vAlign w:val="center"/>
          </w:tcPr>
          <w:p w14:paraId="5821FA5F" w14:textId="77777777" w:rsidR="00C91DE3" w:rsidRDefault="00C91DE3" w:rsidP="00794CD2">
            <w:pPr>
              <w:pStyle w:val="NoSpacing"/>
              <w:rPr>
                <w:rFonts w:ascii="Arial" w:hAnsi="Arial" w:cs="Arial"/>
                <w:b/>
                <w:bCs/>
                <w:sz w:val="20"/>
                <w:szCs w:val="20"/>
              </w:rPr>
            </w:pPr>
          </w:p>
        </w:tc>
        <w:tc>
          <w:tcPr>
            <w:tcW w:w="3260" w:type="dxa"/>
            <w:vAlign w:val="center"/>
          </w:tcPr>
          <w:p w14:paraId="2A8EE3A2" w14:textId="77777777" w:rsidR="00C91DE3" w:rsidRDefault="00C91DE3" w:rsidP="001403D1">
            <w:pPr>
              <w:pStyle w:val="NoSpacing"/>
              <w:jc w:val="center"/>
              <w:rPr>
                <w:rFonts w:ascii="Arial" w:hAnsi="Arial" w:cs="Arial"/>
                <w:b/>
                <w:bCs/>
                <w:sz w:val="20"/>
                <w:szCs w:val="20"/>
              </w:rPr>
            </w:pPr>
          </w:p>
        </w:tc>
      </w:tr>
      <w:tr w:rsidR="00C91DE3" w14:paraId="15378F4F" w14:textId="77777777" w:rsidTr="00C91DE3">
        <w:trPr>
          <w:trHeight w:val="535"/>
        </w:trPr>
        <w:tc>
          <w:tcPr>
            <w:tcW w:w="6658" w:type="dxa"/>
            <w:vAlign w:val="center"/>
          </w:tcPr>
          <w:p w14:paraId="652735ED" w14:textId="77777777" w:rsidR="00C91DE3" w:rsidRDefault="00C91DE3" w:rsidP="00794CD2">
            <w:pPr>
              <w:pStyle w:val="NoSpacing"/>
              <w:rPr>
                <w:rFonts w:ascii="Arial" w:hAnsi="Arial" w:cs="Arial"/>
                <w:b/>
                <w:bCs/>
                <w:sz w:val="20"/>
                <w:szCs w:val="20"/>
              </w:rPr>
            </w:pPr>
          </w:p>
        </w:tc>
        <w:tc>
          <w:tcPr>
            <w:tcW w:w="3260" w:type="dxa"/>
            <w:vAlign w:val="center"/>
          </w:tcPr>
          <w:p w14:paraId="2C4CB139" w14:textId="77777777" w:rsidR="00C91DE3" w:rsidRDefault="00C91DE3" w:rsidP="001403D1">
            <w:pPr>
              <w:pStyle w:val="NoSpacing"/>
              <w:jc w:val="center"/>
              <w:rPr>
                <w:rFonts w:ascii="Arial" w:hAnsi="Arial" w:cs="Arial"/>
                <w:b/>
                <w:bCs/>
                <w:sz w:val="20"/>
                <w:szCs w:val="20"/>
              </w:rPr>
            </w:pPr>
          </w:p>
        </w:tc>
      </w:tr>
      <w:tr w:rsidR="00C91DE3" w14:paraId="62EB933D" w14:textId="77777777" w:rsidTr="00C91DE3">
        <w:trPr>
          <w:trHeight w:val="535"/>
        </w:trPr>
        <w:tc>
          <w:tcPr>
            <w:tcW w:w="6658" w:type="dxa"/>
            <w:vAlign w:val="center"/>
          </w:tcPr>
          <w:p w14:paraId="4621E6AC" w14:textId="77777777" w:rsidR="00C91DE3" w:rsidRDefault="00C91DE3" w:rsidP="00794CD2">
            <w:pPr>
              <w:pStyle w:val="NoSpacing"/>
              <w:rPr>
                <w:rFonts w:ascii="Arial" w:hAnsi="Arial" w:cs="Arial"/>
                <w:b/>
                <w:bCs/>
                <w:sz w:val="20"/>
                <w:szCs w:val="20"/>
              </w:rPr>
            </w:pPr>
          </w:p>
        </w:tc>
        <w:tc>
          <w:tcPr>
            <w:tcW w:w="3260" w:type="dxa"/>
            <w:vAlign w:val="center"/>
          </w:tcPr>
          <w:p w14:paraId="1D9B1E71" w14:textId="77777777" w:rsidR="00C91DE3" w:rsidRDefault="00C91DE3" w:rsidP="001403D1">
            <w:pPr>
              <w:pStyle w:val="NoSpacing"/>
              <w:jc w:val="center"/>
              <w:rPr>
                <w:rFonts w:ascii="Arial" w:hAnsi="Arial" w:cs="Arial"/>
                <w:b/>
                <w:bCs/>
                <w:sz w:val="20"/>
                <w:szCs w:val="20"/>
              </w:rPr>
            </w:pPr>
          </w:p>
        </w:tc>
      </w:tr>
    </w:tbl>
    <w:p w14:paraId="737343C7" w14:textId="77777777" w:rsidR="001B4EDA" w:rsidRDefault="001B4EDA" w:rsidP="001B4EDA">
      <w:pPr>
        <w:pStyle w:val="paragraph"/>
        <w:spacing w:before="0" w:beforeAutospacing="0" w:after="0" w:afterAutospacing="0"/>
        <w:textAlignment w:val="baseline"/>
        <w:rPr>
          <w:rStyle w:val="normaltextrun"/>
          <w:rFonts w:ascii="Arial" w:hAnsi="Arial" w:cs="Arial"/>
          <w:b/>
          <w:bCs/>
          <w:sz w:val="20"/>
          <w:szCs w:val="20"/>
          <w:lang w:val="en-AU"/>
        </w:rPr>
      </w:pPr>
    </w:p>
    <w:p w14:paraId="0D277D9D" w14:textId="2347D0B2" w:rsidR="001B4EDA" w:rsidRDefault="001B4EDA" w:rsidP="001B4EDA">
      <w:pPr>
        <w:pStyle w:val="paragraph"/>
        <w:spacing w:before="0" w:beforeAutospacing="0" w:after="0" w:afterAutospacing="0"/>
        <w:textAlignment w:val="baseline"/>
        <w:rPr>
          <w:rStyle w:val="normaltextrun"/>
          <w:rFonts w:ascii="Arial" w:hAnsi="Arial" w:cs="Arial"/>
          <w:b/>
          <w:bCs/>
          <w:sz w:val="20"/>
          <w:szCs w:val="20"/>
          <w:lang w:val="en-AU"/>
        </w:rPr>
      </w:pPr>
      <w:r>
        <w:rPr>
          <w:rStyle w:val="normaltextrun"/>
          <w:rFonts w:ascii="Arial" w:hAnsi="Arial" w:cs="Arial"/>
          <w:b/>
          <w:bCs/>
          <w:sz w:val="20"/>
          <w:szCs w:val="20"/>
          <w:lang w:val="en-AU"/>
        </w:rPr>
        <w:t>Additional rows can be added as required.</w:t>
      </w:r>
    </w:p>
    <w:p w14:paraId="1518D6CF" w14:textId="77777777" w:rsidR="001B4EDA" w:rsidRDefault="001B4EDA" w:rsidP="001B4EDA">
      <w:pPr>
        <w:pStyle w:val="paragraph"/>
        <w:spacing w:before="0" w:beforeAutospacing="0" w:after="0" w:afterAutospacing="0"/>
        <w:textAlignment w:val="baseline"/>
        <w:rPr>
          <w:rStyle w:val="normaltextrun"/>
          <w:rFonts w:ascii="Arial" w:hAnsi="Arial" w:cs="Arial"/>
          <w:b/>
          <w:bCs/>
          <w:sz w:val="20"/>
          <w:szCs w:val="20"/>
          <w:lang w:val="en-AU"/>
        </w:rPr>
      </w:pPr>
    </w:p>
    <w:p w14:paraId="6D389928" w14:textId="5DF4316E" w:rsidR="00BD210A" w:rsidRPr="001B4EDA" w:rsidRDefault="001B4EDA" w:rsidP="001B4ED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lang w:val="en-AU"/>
        </w:rPr>
        <w:t xml:space="preserve">NOTE: </w:t>
      </w:r>
      <w:r>
        <w:rPr>
          <w:rStyle w:val="normaltextrun"/>
          <w:rFonts w:ascii="Arial" w:hAnsi="Arial" w:cs="Arial"/>
          <w:sz w:val="16"/>
          <w:szCs w:val="16"/>
          <w:lang w:val="en-AU"/>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r>
        <w:rPr>
          <w:rStyle w:val="eop"/>
          <w:rFonts w:ascii="Arial" w:hAnsi="Arial" w:cs="Arial"/>
          <w:sz w:val="16"/>
          <w:szCs w:val="16"/>
        </w:rPr>
        <w:t> </w:t>
      </w:r>
    </w:p>
    <w:sectPr w:rsidR="00BD210A" w:rsidRPr="001B4E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226C" w14:textId="77777777" w:rsidR="00822AC9" w:rsidRDefault="00822AC9" w:rsidP="000D0847">
      <w:pPr>
        <w:spacing w:after="0" w:line="240" w:lineRule="auto"/>
      </w:pPr>
      <w:r>
        <w:separator/>
      </w:r>
    </w:p>
  </w:endnote>
  <w:endnote w:type="continuationSeparator" w:id="0">
    <w:p w14:paraId="6B5A487C" w14:textId="77777777" w:rsidR="00822AC9" w:rsidRDefault="00822AC9" w:rsidP="000D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FDE5" w14:textId="77777777" w:rsidR="00D011E3" w:rsidRDefault="00D01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25654"/>
      <w:docPartObj>
        <w:docPartGallery w:val="Page Numbers (Bottom of Page)"/>
        <w:docPartUnique/>
      </w:docPartObj>
    </w:sdtPr>
    <w:sdtContent>
      <w:sdt>
        <w:sdtPr>
          <w:id w:val="-1769616900"/>
          <w:docPartObj>
            <w:docPartGallery w:val="Page Numbers (Top of Page)"/>
            <w:docPartUnique/>
          </w:docPartObj>
        </w:sdtPr>
        <w:sdtContent>
          <w:p w14:paraId="69363D34" w14:textId="2DF535B5" w:rsidR="00D9514E" w:rsidRDefault="00D951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6659C4" w14:textId="77777777" w:rsidR="00D9514E" w:rsidRDefault="00D95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3A32" w14:textId="77777777" w:rsidR="00D011E3" w:rsidRDefault="00D01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0403" w14:textId="77777777" w:rsidR="00822AC9" w:rsidRDefault="00822AC9" w:rsidP="000D0847">
      <w:pPr>
        <w:spacing w:after="0" w:line="240" w:lineRule="auto"/>
      </w:pPr>
      <w:r>
        <w:separator/>
      </w:r>
    </w:p>
  </w:footnote>
  <w:footnote w:type="continuationSeparator" w:id="0">
    <w:p w14:paraId="158C995D" w14:textId="77777777" w:rsidR="00822AC9" w:rsidRDefault="00822AC9" w:rsidP="000D0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E8BE" w14:textId="77777777" w:rsidR="00D011E3" w:rsidRDefault="00D01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79A7" w14:textId="2A72C3F6" w:rsidR="000D0847" w:rsidRDefault="000D0847" w:rsidP="000D0847">
    <w:pPr>
      <w:pStyle w:val="Header"/>
      <w:jc w:val="right"/>
      <w:rPr>
        <w:rFonts w:ascii="Arial" w:hAnsi="Arial" w:cs="Arial"/>
        <w:b/>
        <w:sz w:val="20"/>
        <w:szCs w:val="20"/>
        <w:u w:val="single"/>
      </w:rPr>
    </w:pPr>
    <w:r>
      <w:rPr>
        <w:noProof/>
        <w:lang w:eastAsia="en-AU"/>
      </w:rPr>
      <w:drawing>
        <wp:anchor distT="0" distB="0" distL="114300" distR="114300" simplePos="0" relativeHeight="251659264" behindDoc="1" locked="0" layoutInCell="1" allowOverlap="1" wp14:anchorId="1AB896B8" wp14:editId="52BC4D9A">
          <wp:simplePos x="0" y="0"/>
          <wp:positionH relativeFrom="column">
            <wp:posOffset>-464261</wp:posOffset>
          </wp:positionH>
          <wp:positionV relativeFrom="paragraph">
            <wp:posOffset>157470</wp:posOffset>
          </wp:positionV>
          <wp:extent cx="2409190" cy="541020"/>
          <wp:effectExtent l="0" t="0" r="0" b="0"/>
          <wp:wrapTight wrapText="bothSides">
            <wp:wrapPolygon edited="0">
              <wp:start x="0" y="0"/>
              <wp:lineTo x="0" y="20535"/>
              <wp:lineTo x="21349" y="20535"/>
              <wp:lineTo x="21349" y="0"/>
              <wp:lineTo x="0" y="0"/>
            </wp:wrapPolygon>
          </wp:wrapTight>
          <wp:docPr id="2"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u w:val="single"/>
      </w:rPr>
      <w:t>BIOLOGICAL INDICATORS</w:t>
    </w:r>
    <w:r w:rsidRPr="00656DBA">
      <w:rPr>
        <w:rFonts w:ascii="Arial" w:hAnsi="Arial" w:cs="Arial"/>
        <w:b/>
        <w:sz w:val="20"/>
        <w:szCs w:val="20"/>
        <w:u w:val="single"/>
      </w:rPr>
      <w:t xml:space="preserve"> SAMPLE SUBMISSION FORM</w:t>
    </w:r>
    <w:r w:rsidR="002E2447">
      <w:rPr>
        <w:rFonts w:ascii="Arial" w:hAnsi="Arial" w:cs="Arial"/>
        <w:b/>
        <w:sz w:val="20"/>
        <w:szCs w:val="20"/>
        <w:u w:val="single"/>
      </w:rPr>
      <w:t xml:space="preserve"> </w:t>
    </w:r>
  </w:p>
  <w:p w14:paraId="5625CF70" w14:textId="0FD47482" w:rsidR="000D0847" w:rsidRDefault="000D0847" w:rsidP="000D0847">
    <w:pPr>
      <w:spacing w:after="0" w:line="240" w:lineRule="auto"/>
      <w:jc w:val="right"/>
      <w:rPr>
        <w:rFonts w:ascii="Arial" w:hAnsi="Arial" w:cs="Arial"/>
        <w:sz w:val="20"/>
        <w:szCs w:val="20"/>
      </w:rPr>
    </w:pPr>
    <w:r w:rsidRPr="00BF6BDD">
      <w:rPr>
        <w:rFonts w:ascii="Arial" w:hAnsi="Arial" w:cs="Arial"/>
        <w:b/>
        <w:sz w:val="20"/>
        <w:szCs w:val="20"/>
      </w:rPr>
      <w:t>Label Parcel as:</w:t>
    </w:r>
    <w:r w:rsidRPr="00BF6BDD">
      <w:rPr>
        <w:rFonts w:ascii="Arial" w:hAnsi="Arial" w:cs="Arial"/>
        <w:sz w:val="20"/>
        <w:szCs w:val="20"/>
      </w:rPr>
      <w:t xml:space="preserve"> BioPharma Product Testing Sydney </w:t>
    </w:r>
  </w:p>
  <w:p w14:paraId="0393D861" w14:textId="77777777" w:rsidR="000D0847" w:rsidRPr="00BF6BDD" w:rsidRDefault="000D0847" w:rsidP="000D0847">
    <w:pPr>
      <w:spacing w:after="0" w:line="240" w:lineRule="auto"/>
      <w:jc w:val="right"/>
      <w:rPr>
        <w:rFonts w:ascii="Arial" w:hAnsi="Arial" w:cs="Arial"/>
        <w:sz w:val="20"/>
        <w:szCs w:val="20"/>
      </w:rPr>
    </w:pPr>
    <w:r w:rsidRPr="00BF6BDD">
      <w:rPr>
        <w:rFonts w:ascii="Arial" w:hAnsi="Arial" w:cs="Arial"/>
        <w:sz w:val="20"/>
        <w:szCs w:val="20"/>
      </w:rPr>
      <w:t xml:space="preserve">Sample Reception, Delivery Door 2, Building A, </w:t>
    </w:r>
  </w:p>
  <w:p w14:paraId="59E0A8CD" w14:textId="77777777" w:rsidR="000D0847" w:rsidRPr="00F323B6" w:rsidRDefault="000D0847" w:rsidP="000D0847">
    <w:pPr>
      <w:spacing w:after="0" w:line="240" w:lineRule="auto"/>
      <w:jc w:val="right"/>
      <w:rPr>
        <w:rFonts w:ascii="Arial" w:hAnsi="Arial" w:cs="Arial"/>
        <w:b/>
        <w:sz w:val="20"/>
        <w:szCs w:val="20"/>
        <w:u w:val="single"/>
      </w:rPr>
    </w:pPr>
    <w:r w:rsidRPr="00BF6BDD">
      <w:rPr>
        <w:rFonts w:ascii="Arial" w:hAnsi="Arial" w:cs="Arial"/>
        <w:sz w:val="20"/>
        <w:szCs w:val="20"/>
      </w:rPr>
      <w:t>179 Magowar Rd, Girraween NSW 2145</w:t>
    </w:r>
    <w:r w:rsidRPr="00BF6BDD">
      <w:rPr>
        <w:rFonts w:ascii="Arial" w:eastAsia="Times New Roman" w:hAnsi="Arial" w:cs="Arial"/>
        <w:b/>
        <w:sz w:val="20"/>
        <w:szCs w:val="20"/>
        <w:u w:val="single"/>
        <w:lang w:eastAsia="en-US"/>
      </w:rPr>
      <w:t xml:space="preserve"> </w:t>
    </w:r>
  </w:p>
  <w:p w14:paraId="6CC5C1CF" w14:textId="77777777" w:rsidR="000D0847" w:rsidRDefault="000D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3E1F" w14:textId="77777777" w:rsidR="00D011E3" w:rsidRDefault="00D01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47"/>
    <w:rsid w:val="00011F21"/>
    <w:rsid w:val="00016735"/>
    <w:rsid w:val="00020F30"/>
    <w:rsid w:val="000451C0"/>
    <w:rsid w:val="0006309E"/>
    <w:rsid w:val="000B2310"/>
    <w:rsid w:val="000D0847"/>
    <w:rsid w:val="000D3B1F"/>
    <w:rsid w:val="000F7732"/>
    <w:rsid w:val="00102867"/>
    <w:rsid w:val="0011185B"/>
    <w:rsid w:val="0019241C"/>
    <w:rsid w:val="001A340C"/>
    <w:rsid w:val="001B4EDA"/>
    <w:rsid w:val="0022022F"/>
    <w:rsid w:val="002E2447"/>
    <w:rsid w:val="002E28C9"/>
    <w:rsid w:val="003B71CF"/>
    <w:rsid w:val="0046607C"/>
    <w:rsid w:val="00475472"/>
    <w:rsid w:val="00490BA2"/>
    <w:rsid w:val="004B3A4F"/>
    <w:rsid w:val="004D539F"/>
    <w:rsid w:val="004F080B"/>
    <w:rsid w:val="004F79BF"/>
    <w:rsid w:val="004F7E2F"/>
    <w:rsid w:val="005974EE"/>
    <w:rsid w:val="00626613"/>
    <w:rsid w:val="007367F9"/>
    <w:rsid w:val="0077081B"/>
    <w:rsid w:val="00791E80"/>
    <w:rsid w:val="00794CD2"/>
    <w:rsid w:val="007D6CF8"/>
    <w:rsid w:val="007F4DFD"/>
    <w:rsid w:val="00822AC9"/>
    <w:rsid w:val="00860AC3"/>
    <w:rsid w:val="00867E51"/>
    <w:rsid w:val="00895ECD"/>
    <w:rsid w:val="008F73D5"/>
    <w:rsid w:val="00912AE4"/>
    <w:rsid w:val="00941E13"/>
    <w:rsid w:val="00941FDB"/>
    <w:rsid w:val="00973C6E"/>
    <w:rsid w:val="009846C5"/>
    <w:rsid w:val="009C16D4"/>
    <w:rsid w:val="00A042B8"/>
    <w:rsid w:val="00A075B4"/>
    <w:rsid w:val="00A53CAC"/>
    <w:rsid w:val="00AA7E76"/>
    <w:rsid w:val="00AE246E"/>
    <w:rsid w:val="00AE3BFE"/>
    <w:rsid w:val="00B650A7"/>
    <w:rsid w:val="00B7643C"/>
    <w:rsid w:val="00BD210A"/>
    <w:rsid w:val="00C2610B"/>
    <w:rsid w:val="00C91DE3"/>
    <w:rsid w:val="00CA18EF"/>
    <w:rsid w:val="00CE77DD"/>
    <w:rsid w:val="00D011E3"/>
    <w:rsid w:val="00D20BB8"/>
    <w:rsid w:val="00D9514E"/>
    <w:rsid w:val="00DB7B6C"/>
    <w:rsid w:val="00E94A61"/>
    <w:rsid w:val="00EE502F"/>
    <w:rsid w:val="00F31DAA"/>
    <w:rsid w:val="00F7403F"/>
    <w:rsid w:val="00F93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7B68"/>
  <w15:chartTrackingRefBased/>
  <w15:docId w15:val="{AFE9E9A8-853B-4419-83FF-E11047F9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847"/>
    <w:rPr>
      <w:rFonts w:ascii="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47"/>
  </w:style>
  <w:style w:type="paragraph" w:styleId="Footer">
    <w:name w:val="footer"/>
    <w:basedOn w:val="Normal"/>
    <w:link w:val="FooterChar"/>
    <w:uiPriority w:val="99"/>
    <w:unhideWhenUsed/>
    <w:rsid w:val="000D0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47"/>
  </w:style>
  <w:style w:type="paragraph" w:customStyle="1" w:styleId="TableParagraph">
    <w:name w:val="Table Paragraph"/>
    <w:basedOn w:val="Normal"/>
    <w:uiPriority w:val="1"/>
    <w:qFormat/>
    <w:rsid w:val="000D0847"/>
    <w:pPr>
      <w:widowControl w:val="0"/>
      <w:autoSpaceDE w:val="0"/>
      <w:autoSpaceDN w:val="0"/>
      <w:spacing w:after="0" w:line="240" w:lineRule="auto"/>
    </w:pPr>
    <w:rPr>
      <w:rFonts w:ascii="Arial" w:eastAsia="Arial" w:hAnsi="Arial" w:cs="Arial"/>
      <w:lang w:val="en-US" w:eastAsia="en-US"/>
    </w:rPr>
  </w:style>
  <w:style w:type="table" w:styleId="TableGrid">
    <w:name w:val="Table Grid"/>
    <w:basedOn w:val="TableNormal"/>
    <w:uiPriority w:val="39"/>
    <w:rsid w:val="000D0847"/>
    <w:pPr>
      <w:spacing w:after="0" w:line="240" w:lineRule="auto"/>
    </w:pPr>
    <w:rPr>
      <w:rFonts w:ascii="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847"/>
    <w:pPr>
      <w:spacing w:after="0" w:line="240" w:lineRule="auto"/>
    </w:pPr>
    <w:rPr>
      <w:rFonts w:ascii="Calibri" w:hAnsi="Calibri" w:cs="Times New Roman"/>
      <w:lang w:eastAsia="zh-CN"/>
    </w:rPr>
  </w:style>
  <w:style w:type="paragraph" w:customStyle="1" w:styleId="paragraph">
    <w:name w:val="paragraph"/>
    <w:basedOn w:val="Normal"/>
    <w:rsid w:val="001B4EDA"/>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1B4EDA"/>
  </w:style>
  <w:style w:type="character" w:customStyle="1" w:styleId="eop">
    <w:name w:val="eop"/>
    <w:basedOn w:val="DefaultParagraphFont"/>
    <w:rsid w:val="001B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68769">
      <w:bodyDiv w:val="1"/>
      <w:marLeft w:val="0"/>
      <w:marRight w:val="0"/>
      <w:marTop w:val="0"/>
      <w:marBottom w:val="0"/>
      <w:divBdr>
        <w:top w:val="none" w:sz="0" w:space="0" w:color="auto"/>
        <w:left w:val="none" w:sz="0" w:space="0" w:color="auto"/>
        <w:bottom w:val="none" w:sz="0" w:space="0" w:color="auto"/>
        <w:right w:val="none" w:sz="0" w:space="0" w:color="auto"/>
      </w:divBdr>
      <w:divsChild>
        <w:div w:id="725646333">
          <w:marLeft w:val="0"/>
          <w:marRight w:val="0"/>
          <w:marTop w:val="0"/>
          <w:marBottom w:val="0"/>
          <w:divBdr>
            <w:top w:val="none" w:sz="0" w:space="0" w:color="auto"/>
            <w:left w:val="none" w:sz="0" w:space="0" w:color="auto"/>
            <w:bottom w:val="none" w:sz="0" w:space="0" w:color="auto"/>
            <w:right w:val="none" w:sz="0" w:space="0" w:color="auto"/>
          </w:divBdr>
        </w:div>
      </w:divsChild>
    </w:div>
    <w:div w:id="1757550486">
      <w:bodyDiv w:val="1"/>
      <w:marLeft w:val="0"/>
      <w:marRight w:val="0"/>
      <w:marTop w:val="0"/>
      <w:marBottom w:val="0"/>
      <w:divBdr>
        <w:top w:val="none" w:sz="0" w:space="0" w:color="auto"/>
        <w:left w:val="none" w:sz="0" w:space="0" w:color="auto"/>
        <w:bottom w:val="none" w:sz="0" w:space="0" w:color="auto"/>
        <w:right w:val="none" w:sz="0" w:space="0" w:color="auto"/>
      </w:divBdr>
      <w:divsChild>
        <w:div w:id="1363750193">
          <w:marLeft w:val="0"/>
          <w:marRight w:val="0"/>
          <w:marTop w:val="0"/>
          <w:marBottom w:val="0"/>
          <w:divBdr>
            <w:top w:val="none" w:sz="0" w:space="0" w:color="auto"/>
            <w:left w:val="none" w:sz="0" w:space="0" w:color="auto"/>
            <w:bottom w:val="none" w:sz="0" w:space="0" w:color="auto"/>
            <w:right w:val="none" w:sz="0" w:space="0" w:color="auto"/>
          </w:divBdr>
        </w:div>
        <w:div w:id="144908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011B-3521-49A8-AEC8-33A3D642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cp:lastPrinted>2024-03-27T04:26:00Z</cp:lastPrinted>
  <dcterms:created xsi:type="dcterms:W3CDTF">2026-01-01T04:29:00Z</dcterms:created>
  <dcterms:modified xsi:type="dcterms:W3CDTF">2026-01-01T04:29:00Z</dcterms:modified>
</cp:coreProperties>
</file>